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6C" w:rsidRPr="009B16AF" w:rsidRDefault="00032D6C" w:rsidP="00032D6C">
      <w:pPr>
        <w:pStyle w:val="a4"/>
        <w:rPr>
          <w:b/>
        </w:rPr>
      </w:pPr>
      <w:r w:rsidRPr="009B16AF">
        <w:rPr>
          <w:b/>
        </w:rPr>
        <w:t xml:space="preserve">МУНИЦИПАЛЬНОЕ </w:t>
      </w:r>
      <w:r>
        <w:rPr>
          <w:b/>
        </w:rPr>
        <w:t xml:space="preserve">КАЗЁННОЕ </w:t>
      </w:r>
      <w:r w:rsidRPr="009B16AF">
        <w:rPr>
          <w:b/>
        </w:rPr>
        <w:t>ОБРАЗОВАТЕЛЬНОЕ УЧРЕЖДЕНИЕ</w:t>
      </w:r>
    </w:p>
    <w:p w:rsidR="00032D6C" w:rsidRDefault="00032D6C" w:rsidP="00032D6C">
      <w:pPr>
        <w:pStyle w:val="a4"/>
        <w:rPr>
          <w:b/>
        </w:rPr>
      </w:pPr>
      <w:r w:rsidRPr="009B16AF">
        <w:rPr>
          <w:b/>
        </w:rPr>
        <w:t>ДОПОЛНИТЕЛЬНОГО ОБРАЗОВАНИЯ ДЕТЕЙ</w:t>
      </w:r>
      <w:r>
        <w:rPr>
          <w:b/>
        </w:rPr>
        <w:t xml:space="preserve"> ДЕТСКАЯ ШКОЛА ИСКУССТВ</w:t>
      </w:r>
    </w:p>
    <w:p w:rsidR="00032D6C" w:rsidRDefault="00032D6C" w:rsidP="00032D6C">
      <w:pPr>
        <w:pStyle w:val="a4"/>
        <w:rPr>
          <w:b/>
        </w:rPr>
      </w:pPr>
      <w:r w:rsidRPr="009B16AF">
        <w:rPr>
          <w:b/>
        </w:rPr>
        <w:t>«ЛОДЕЙНОПОЛЬСКИЙ ДЕТСКИЙ ЦЕНТР ЭСТЕТИЧЕСКОГО РАЗВИТИЯ»</w:t>
      </w:r>
    </w:p>
    <w:p w:rsidR="00382CF4" w:rsidRPr="009B16AF" w:rsidRDefault="00382CF4" w:rsidP="00032D6C">
      <w:pPr>
        <w:pStyle w:val="a4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  <w:gridCol w:w="4643"/>
      </w:tblGrid>
      <w:tr w:rsidR="00382CF4" w:rsidTr="00382CF4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2CF4" w:rsidRPr="00382CF4" w:rsidRDefault="00382CF4" w:rsidP="00032D6C">
            <w:pPr>
              <w:pStyle w:val="a3"/>
              <w:rPr>
                <w:rFonts w:eastAsia="Arial Unicode MS"/>
                <w:i w:val="0"/>
                <w:sz w:val="24"/>
                <w:szCs w:val="24"/>
              </w:rPr>
            </w:pPr>
            <w:r w:rsidRPr="00382CF4">
              <w:rPr>
                <w:rFonts w:eastAsia="Arial Unicode MS"/>
                <w:i w:val="0"/>
                <w:sz w:val="24"/>
                <w:szCs w:val="24"/>
              </w:rPr>
              <w:t xml:space="preserve">Принято на </w:t>
            </w:r>
          </w:p>
          <w:p w:rsidR="00382CF4" w:rsidRPr="00382CF4" w:rsidRDefault="00382CF4" w:rsidP="00032D6C">
            <w:pPr>
              <w:pStyle w:val="a3"/>
              <w:rPr>
                <w:rFonts w:eastAsia="Arial Unicode MS"/>
                <w:i w:val="0"/>
                <w:sz w:val="24"/>
                <w:szCs w:val="24"/>
              </w:rPr>
            </w:pPr>
            <w:r w:rsidRPr="00382CF4">
              <w:rPr>
                <w:rFonts w:eastAsia="Arial Unicode MS"/>
                <w:i w:val="0"/>
                <w:sz w:val="24"/>
                <w:szCs w:val="24"/>
              </w:rPr>
              <w:t xml:space="preserve">Педагогическом </w:t>
            </w:r>
            <w:proofErr w:type="gramStart"/>
            <w:r w:rsidRPr="00382CF4">
              <w:rPr>
                <w:rFonts w:eastAsia="Arial Unicode MS"/>
                <w:i w:val="0"/>
                <w:sz w:val="24"/>
                <w:szCs w:val="24"/>
              </w:rPr>
              <w:t>совете</w:t>
            </w:r>
            <w:proofErr w:type="gramEnd"/>
            <w:r w:rsidRPr="00382CF4">
              <w:rPr>
                <w:rFonts w:eastAsia="Arial Unicode MS"/>
                <w:i w:val="0"/>
                <w:sz w:val="24"/>
                <w:szCs w:val="24"/>
              </w:rPr>
              <w:t xml:space="preserve"> №____</w:t>
            </w:r>
          </w:p>
          <w:p w:rsidR="00382CF4" w:rsidRPr="00382CF4" w:rsidRDefault="00382CF4" w:rsidP="00032D6C">
            <w:pPr>
              <w:pStyle w:val="a3"/>
              <w:rPr>
                <w:rFonts w:eastAsia="Arial Unicode MS"/>
                <w:i w:val="0"/>
                <w:sz w:val="24"/>
                <w:szCs w:val="24"/>
              </w:rPr>
            </w:pPr>
            <w:r w:rsidRPr="00382CF4">
              <w:rPr>
                <w:rFonts w:eastAsia="Arial Unicode MS"/>
                <w:i w:val="0"/>
                <w:sz w:val="24"/>
                <w:szCs w:val="24"/>
              </w:rPr>
              <w:t>«____»___________ 20____ года</w:t>
            </w:r>
          </w:p>
        </w:tc>
        <w:tc>
          <w:tcPr>
            <w:tcW w:w="46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2CF4" w:rsidRPr="00382CF4" w:rsidRDefault="00382CF4" w:rsidP="00382CF4">
            <w:pPr>
              <w:pStyle w:val="a3"/>
              <w:rPr>
                <w:rFonts w:eastAsia="Arial Unicode MS"/>
                <w:i w:val="0"/>
                <w:sz w:val="24"/>
                <w:szCs w:val="24"/>
              </w:rPr>
            </w:pPr>
            <w:r w:rsidRPr="00382CF4">
              <w:rPr>
                <w:rFonts w:eastAsia="Arial Unicode MS"/>
                <w:i w:val="0"/>
                <w:sz w:val="24"/>
                <w:szCs w:val="24"/>
              </w:rPr>
              <w:t xml:space="preserve">УТВЕРЖДЕНО:                   </w:t>
            </w:r>
          </w:p>
          <w:p w:rsidR="00382CF4" w:rsidRPr="00382CF4" w:rsidRDefault="00382CF4" w:rsidP="00382CF4">
            <w:pPr>
              <w:pStyle w:val="a3"/>
              <w:rPr>
                <w:rFonts w:eastAsia="Times New Roman"/>
                <w:i w:val="0"/>
                <w:sz w:val="24"/>
                <w:szCs w:val="24"/>
              </w:rPr>
            </w:pPr>
            <w:r w:rsidRPr="00382CF4">
              <w:rPr>
                <w:rFonts w:eastAsia="Times New Roman"/>
                <w:i w:val="0"/>
                <w:sz w:val="24"/>
                <w:szCs w:val="24"/>
              </w:rPr>
              <w:t xml:space="preserve">Приказом директора </w:t>
            </w:r>
          </w:p>
          <w:p w:rsidR="00382CF4" w:rsidRPr="00382CF4" w:rsidRDefault="00382CF4" w:rsidP="00382CF4">
            <w:pPr>
              <w:pStyle w:val="a3"/>
              <w:rPr>
                <w:rFonts w:eastAsia="Times New Roman"/>
                <w:i w:val="0"/>
                <w:sz w:val="24"/>
                <w:szCs w:val="24"/>
              </w:rPr>
            </w:pPr>
            <w:r w:rsidRPr="00382CF4">
              <w:rPr>
                <w:rFonts w:eastAsia="Times New Roman"/>
                <w:i w:val="0"/>
                <w:sz w:val="24"/>
                <w:szCs w:val="24"/>
              </w:rPr>
              <w:t xml:space="preserve">МКОУ ДОД  ДШИ </w:t>
            </w:r>
          </w:p>
          <w:p w:rsidR="00382CF4" w:rsidRPr="00382CF4" w:rsidRDefault="00382CF4" w:rsidP="00382CF4">
            <w:pPr>
              <w:pStyle w:val="a3"/>
              <w:rPr>
                <w:rFonts w:eastAsia="Times New Roman"/>
                <w:i w:val="0"/>
                <w:sz w:val="24"/>
                <w:szCs w:val="24"/>
              </w:rPr>
            </w:pPr>
            <w:r w:rsidRPr="00382CF4">
              <w:rPr>
                <w:rFonts w:eastAsia="Times New Roman"/>
                <w:i w:val="0"/>
                <w:sz w:val="24"/>
                <w:szCs w:val="24"/>
              </w:rPr>
              <w:t xml:space="preserve">«Лодейнопольский ДЦЭР» </w:t>
            </w:r>
          </w:p>
          <w:p w:rsidR="00382CF4" w:rsidRPr="00382CF4" w:rsidRDefault="00382CF4" w:rsidP="00382CF4">
            <w:pPr>
              <w:pStyle w:val="a3"/>
              <w:rPr>
                <w:rFonts w:eastAsia="Times New Roman"/>
                <w:i w:val="0"/>
                <w:sz w:val="24"/>
                <w:szCs w:val="24"/>
              </w:rPr>
            </w:pPr>
            <w:r w:rsidRPr="00382CF4">
              <w:rPr>
                <w:rFonts w:eastAsia="Times New Roman"/>
                <w:i w:val="0"/>
                <w:sz w:val="24"/>
                <w:szCs w:val="24"/>
              </w:rPr>
              <w:t xml:space="preserve">№ ______ от «____»____________20__г. </w:t>
            </w:r>
          </w:p>
          <w:p w:rsidR="00382CF4" w:rsidRPr="00382CF4" w:rsidRDefault="00382CF4" w:rsidP="00032D6C">
            <w:pPr>
              <w:pStyle w:val="a3"/>
              <w:rPr>
                <w:rFonts w:eastAsia="Arial Unicode MS"/>
                <w:i w:val="0"/>
                <w:sz w:val="24"/>
                <w:szCs w:val="24"/>
              </w:rPr>
            </w:pPr>
          </w:p>
        </w:tc>
      </w:tr>
    </w:tbl>
    <w:p w:rsidR="00032D6C" w:rsidRDefault="00032D6C" w:rsidP="00032D6C">
      <w:pPr>
        <w:pStyle w:val="a3"/>
        <w:ind w:firstLine="5103"/>
        <w:rPr>
          <w:rFonts w:eastAsia="Arial Unicode MS"/>
          <w:b/>
          <w:i w:val="0"/>
          <w:sz w:val="24"/>
          <w:szCs w:val="24"/>
        </w:rPr>
      </w:pPr>
    </w:p>
    <w:p w:rsidR="00032D6C" w:rsidRPr="00C21560" w:rsidRDefault="00032D6C" w:rsidP="00032D6C">
      <w:pPr>
        <w:pStyle w:val="a3"/>
        <w:ind w:firstLine="5103"/>
        <w:rPr>
          <w:rFonts w:eastAsia="Times New Roman"/>
          <w:i w:val="0"/>
          <w:sz w:val="24"/>
          <w:szCs w:val="24"/>
        </w:rPr>
      </w:pPr>
    </w:p>
    <w:p w:rsidR="00032D6C" w:rsidRPr="003557AC" w:rsidRDefault="00032D6C" w:rsidP="00032D6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D6C" w:rsidRPr="00A8733B" w:rsidRDefault="00032D6C" w:rsidP="00E36C9F">
      <w:pPr>
        <w:pStyle w:val="a3"/>
        <w:jc w:val="center"/>
        <w:rPr>
          <w:b/>
          <w:i w:val="0"/>
          <w:sz w:val="24"/>
          <w:szCs w:val="24"/>
        </w:rPr>
      </w:pPr>
      <w:r w:rsidRPr="00A8733B">
        <w:rPr>
          <w:b/>
          <w:i w:val="0"/>
          <w:sz w:val="24"/>
          <w:szCs w:val="24"/>
        </w:rPr>
        <w:t>ПРАВИЛА</w:t>
      </w:r>
    </w:p>
    <w:p w:rsidR="00032D6C" w:rsidRPr="00A8733B" w:rsidRDefault="00032D6C" w:rsidP="00E36C9F">
      <w:pPr>
        <w:pStyle w:val="a3"/>
        <w:jc w:val="center"/>
        <w:rPr>
          <w:b/>
          <w:i w:val="0"/>
          <w:sz w:val="24"/>
          <w:szCs w:val="24"/>
        </w:rPr>
      </w:pPr>
      <w:r w:rsidRPr="00A8733B">
        <w:rPr>
          <w:b/>
          <w:i w:val="0"/>
          <w:sz w:val="24"/>
          <w:szCs w:val="24"/>
        </w:rPr>
        <w:t>ВНУТРЕННЕГО РАСПОРЯДКА ДЛЯ УЧАЩИХСЯ</w:t>
      </w:r>
    </w:p>
    <w:p w:rsidR="00032D6C" w:rsidRPr="00E36C9F" w:rsidRDefault="00032D6C" w:rsidP="00E36C9F">
      <w:pPr>
        <w:pStyle w:val="a3"/>
        <w:rPr>
          <w:i w:val="0"/>
          <w:sz w:val="24"/>
          <w:szCs w:val="24"/>
        </w:rPr>
      </w:pPr>
    </w:p>
    <w:p w:rsidR="00A8733B" w:rsidRPr="00A8733B" w:rsidRDefault="00A8733B" w:rsidP="00A8733B">
      <w:pPr>
        <w:pStyle w:val="a3"/>
        <w:jc w:val="both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  <w:lang w:val="en-US"/>
        </w:rPr>
        <w:t>I</w:t>
      </w:r>
      <w:r w:rsidR="00032D6C" w:rsidRPr="00A8733B">
        <w:rPr>
          <w:b/>
          <w:i w:val="0"/>
          <w:sz w:val="24"/>
          <w:szCs w:val="24"/>
        </w:rPr>
        <w:t>. Общие положения.</w:t>
      </w:r>
      <w:proofErr w:type="gramEnd"/>
      <w:r w:rsidR="00032D6C" w:rsidRPr="00A8733B">
        <w:rPr>
          <w:b/>
          <w:i w:val="0"/>
          <w:sz w:val="24"/>
          <w:szCs w:val="24"/>
        </w:rPr>
        <w:t xml:space="preserve"> </w:t>
      </w:r>
    </w:p>
    <w:p w:rsidR="00A8733B" w:rsidRDefault="00A8733B" w:rsidP="00A8733B">
      <w:pPr>
        <w:pStyle w:val="a3"/>
        <w:ind w:firstLine="851"/>
        <w:jc w:val="both"/>
        <w:rPr>
          <w:i w:val="0"/>
          <w:sz w:val="24"/>
          <w:szCs w:val="24"/>
        </w:rPr>
      </w:pPr>
    </w:p>
    <w:p w:rsidR="00A8733B" w:rsidRDefault="00032D6C" w:rsidP="00A8733B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1.1. </w:t>
      </w:r>
      <w:proofErr w:type="gramStart"/>
      <w:r w:rsidRPr="00E36C9F">
        <w:rPr>
          <w:i w:val="0"/>
          <w:sz w:val="24"/>
          <w:szCs w:val="24"/>
        </w:rPr>
        <w:t>Правила внутреннего распорядка для учащихся МКОУДОД ДШИ «Лодейнопольский ДЦЭР»  (далее Центр) - нормативный акт учреждения,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процесса: с одной стороны - учащегося и его родителей (или законных представителей ребёнка), а с другой стороны – педагогических работников, администрации и сотрудников Центра.</w:t>
      </w:r>
      <w:proofErr w:type="gramEnd"/>
    </w:p>
    <w:p w:rsidR="00A8733B" w:rsidRDefault="00032D6C" w:rsidP="00A8733B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1.2.Правила внутреннего распорядка для учащихся утверждаются директором с учётом мнения педагогического совета Центра. </w:t>
      </w:r>
    </w:p>
    <w:p w:rsidR="00032D6C" w:rsidRPr="00E36C9F" w:rsidRDefault="00032D6C" w:rsidP="00A8733B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1.3.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 </w:t>
      </w:r>
    </w:p>
    <w:p w:rsidR="00A8733B" w:rsidRDefault="00032D6C" w:rsidP="00A8733B">
      <w:pPr>
        <w:pStyle w:val="a3"/>
        <w:jc w:val="both"/>
        <w:rPr>
          <w:b/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br/>
      </w:r>
      <w:r w:rsidRPr="00A8733B">
        <w:rPr>
          <w:b/>
          <w:i w:val="0"/>
          <w:sz w:val="24"/>
          <w:szCs w:val="24"/>
        </w:rPr>
        <w:t>II. Режим работы Центра.</w:t>
      </w:r>
    </w:p>
    <w:p w:rsidR="00A8733B" w:rsidRPr="00A8733B" w:rsidRDefault="00A8733B" w:rsidP="00A8733B">
      <w:pPr>
        <w:pStyle w:val="a3"/>
        <w:jc w:val="both"/>
        <w:rPr>
          <w:b/>
          <w:i w:val="0"/>
          <w:sz w:val="24"/>
          <w:szCs w:val="24"/>
        </w:rPr>
      </w:pPr>
    </w:p>
    <w:p w:rsidR="00A8733B" w:rsidRDefault="00A8733B" w:rsidP="00A8733B">
      <w:pPr>
        <w:pStyle w:val="a3"/>
        <w:ind w:firstLine="851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032D6C" w:rsidRPr="00E36C9F">
        <w:rPr>
          <w:i w:val="0"/>
          <w:sz w:val="24"/>
          <w:szCs w:val="24"/>
        </w:rPr>
        <w:t xml:space="preserve">.1. </w:t>
      </w:r>
      <w:r w:rsidR="001066E8">
        <w:rPr>
          <w:i w:val="0"/>
          <w:sz w:val="24"/>
          <w:szCs w:val="24"/>
        </w:rPr>
        <w:t xml:space="preserve">Продолжительность рабочей недели в Центре составляет 6 рабочих дней с понедельника по субботу. Учебные занятия </w:t>
      </w:r>
      <w:r w:rsidR="00032D6C" w:rsidRPr="00E36C9F">
        <w:rPr>
          <w:i w:val="0"/>
          <w:sz w:val="24"/>
          <w:szCs w:val="24"/>
        </w:rPr>
        <w:t>осуществляются с 12</w:t>
      </w:r>
      <w:r w:rsidR="001066E8">
        <w:rPr>
          <w:i w:val="0"/>
          <w:sz w:val="24"/>
          <w:szCs w:val="24"/>
        </w:rPr>
        <w:t>.00 до 20.00 часов с понедельника по пятницу,  с 10.00 до 20.00 часов в субботу.</w:t>
      </w:r>
      <w:r w:rsidR="00032D6C" w:rsidRPr="00E36C9F">
        <w:rPr>
          <w:i w:val="0"/>
          <w:sz w:val="24"/>
          <w:szCs w:val="24"/>
        </w:rPr>
        <w:t xml:space="preserve"> Расписание занятий учащихся составляется с учётом расписаний занятий общеобразовательных школ и с учётом индивидуальных особенностей реализ</w:t>
      </w:r>
      <w:r>
        <w:rPr>
          <w:i w:val="0"/>
          <w:sz w:val="24"/>
          <w:szCs w:val="24"/>
        </w:rPr>
        <w:t>уемых образовательных программ.</w:t>
      </w:r>
    </w:p>
    <w:p w:rsidR="00032D6C" w:rsidRPr="00E36C9F" w:rsidRDefault="00032D6C" w:rsidP="00A8733B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2.2. Учебный год для учащихся Центра обычно длится с 01 сентября по 31 мая</w:t>
      </w:r>
      <w:r w:rsidR="0038553B" w:rsidRPr="00E36C9F">
        <w:rPr>
          <w:i w:val="0"/>
          <w:sz w:val="24"/>
          <w:szCs w:val="24"/>
        </w:rPr>
        <w:t>.</w:t>
      </w:r>
      <w:r w:rsidRPr="00E36C9F">
        <w:rPr>
          <w:i w:val="0"/>
          <w:sz w:val="24"/>
          <w:szCs w:val="24"/>
        </w:rPr>
        <w:t xml:space="preserve"> </w:t>
      </w:r>
    </w:p>
    <w:p w:rsidR="0038553B" w:rsidRPr="00E36C9F" w:rsidRDefault="0038553B" w:rsidP="00A8733B">
      <w:pPr>
        <w:pStyle w:val="a3"/>
        <w:ind w:firstLine="567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Для учащихся </w:t>
      </w:r>
      <w:r w:rsidR="00852A4A">
        <w:rPr>
          <w:i w:val="0"/>
          <w:sz w:val="24"/>
          <w:szCs w:val="24"/>
        </w:rPr>
        <w:t xml:space="preserve">по </w:t>
      </w:r>
      <w:r w:rsidRPr="00E36C9F">
        <w:rPr>
          <w:i w:val="0"/>
          <w:sz w:val="24"/>
          <w:szCs w:val="24"/>
        </w:rPr>
        <w:t>общеобразовательным программам в области искусств</w:t>
      </w:r>
      <w:r w:rsidR="00852A4A">
        <w:rPr>
          <w:i w:val="0"/>
          <w:sz w:val="24"/>
          <w:szCs w:val="24"/>
        </w:rPr>
        <w:t>, в том числе</w:t>
      </w:r>
      <w:r w:rsidRPr="00E36C9F">
        <w:rPr>
          <w:i w:val="0"/>
          <w:sz w:val="24"/>
          <w:szCs w:val="24"/>
        </w:rPr>
        <w:t xml:space="preserve"> </w:t>
      </w:r>
      <w:r w:rsidR="00852A4A" w:rsidRPr="00E36C9F">
        <w:rPr>
          <w:i w:val="0"/>
          <w:sz w:val="24"/>
          <w:szCs w:val="24"/>
        </w:rPr>
        <w:t xml:space="preserve">по предпрофессиональным </w:t>
      </w:r>
      <w:r w:rsidR="00852A4A">
        <w:rPr>
          <w:i w:val="0"/>
          <w:sz w:val="24"/>
          <w:szCs w:val="24"/>
        </w:rPr>
        <w:t xml:space="preserve">программа, </w:t>
      </w:r>
      <w:r w:rsidRPr="00E36C9F">
        <w:rPr>
          <w:i w:val="0"/>
          <w:sz w:val="24"/>
          <w:szCs w:val="24"/>
        </w:rPr>
        <w:t>у</w:t>
      </w:r>
      <w:r w:rsidR="00032D6C" w:rsidRPr="00E36C9F">
        <w:rPr>
          <w:i w:val="0"/>
          <w:sz w:val="24"/>
          <w:szCs w:val="24"/>
        </w:rPr>
        <w:t xml:space="preserve">чебный год делится на четыре четверти: </w:t>
      </w:r>
      <w:proofErr w:type="gramStart"/>
      <w:r w:rsidR="00032D6C" w:rsidRPr="00E36C9F">
        <w:rPr>
          <w:i w:val="0"/>
          <w:sz w:val="24"/>
          <w:szCs w:val="24"/>
        </w:rPr>
        <w:t>I четверть - сентябрь, октябрь; II четверть - ноябрь, декабрь; III четверть - январь, февраль, март; IV четверть - апрель, май</w:t>
      </w:r>
      <w:r w:rsidRPr="00E36C9F">
        <w:rPr>
          <w:i w:val="0"/>
          <w:sz w:val="24"/>
          <w:szCs w:val="24"/>
        </w:rPr>
        <w:t>.</w:t>
      </w:r>
      <w:proofErr w:type="gramEnd"/>
    </w:p>
    <w:p w:rsidR="00850769" w:rsidRPr="00E36C9F" w:rsidRDefault="0038553B" w:rsidP="00A8733B">
      <w:pPr>
        <w:pStyle w:val="a3"/>
        <w:ind w:firstLine="567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Для учащихся по другим </w:t>
      </w:r>
      <w:r w:rsidR="00032D6C" w:rsidRPr="00E36C9F">
        <w:rPr>
          <w:i w:val="0"/>
          <w:sz w:val="24"/>
          <w:szCs w:val="24"/>
        </w:rPr>
        <w:t xml:space="preserve"> </w:t>
      </w:r>
      <w:r w:rsidRPr="00E36C9F">
        <w:rPr>
          <w:i w:val="0"/>
          <w:sz w:val="24"/>
          <w:szCs w:val="24"/>
        </w:rPr>
        <w:t xml:space="preserve">общеобразовательным программам художественно-эстетической, физкультурно-спортивной, социально-педагогической, </w:t>
      </w:r>
      <w:r w:rsidR="00850769" w:rsidRPr="00E36C9F">
        <w:rPr>
          <w:i w:val="0"/>
          <w:sz w:val="24"/>
          <w:szCs w:val="24"/>
        </w:rPr>
        <w:t xml:space="preserve">эколого-биологической,  научно-технической направленностей учебный год делится на полугодия: </w:t>
      </w:r>
      <w:proofErr w:type="gramStart"/>
      <w:r w:rsidR="00850769" w:rsidRPr="00E36C9F">
        <w:rPr>
          <w:i w:val="0"/>
          <w:sz w:val="24"/>
          <w:szCs w:val="24"/>
        </w:rPr>
        <w:t>I полугодие - сентябрь, октябрь, ноябрь, декабрь; II полугодие - январь, февраль, март, апрель, май.</w:t>
      </w:r>
      <w:proofErr w:type="gramEnd"/>
    </w:p>
    <w:p w:rsidR="006F18D3" w:rsidRPr="00E36C9F" w:rsidRDefault="00850769" w:rsidP="00A8733B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2.3. </w:t>
      </w:r>
      <w:r w:rsidR="00852A4A" w:rsidRPr="00E36C9F">
        <w:rPr>
          <w:i w:val="0"/>
          <w:sz w:val="24"/>
          <w:szCs w:val="24"/>
        </w:rPr>
        <w:t>Для учащихся</w:t>
      </w:r>
      <w:r w:rsidR="00852A4A">
        <w:rPr>
          <w:i w:val="0"/>
          <w:sz w:val="24"/>
          <w:szCs w:val="24"/>
        </w:rPr>
        <w:t xml:space="preserve"> по</w:t>
      </w:r>
      <w:r w:rsidR="00852A4A" w:rsidRPr="00E36C9F">
        <w:rPr>
          <w:i w:val="0"/>
          <w:sz w:val="24"/>
          <w:szCs w:val="24"/>
        </w:rPr>
        <w:t xml:space="preserve"> общеобразовательным программам в области искусств</w:t>
      </w:r>
      <w:r w:rsidR="00852A4A">
        <w:rPr>
          <w:i w:val="0"/>
          <w:sz w:val="24"/>
          <w:szCs w:val="24"/>
        </w:rPr>
        <w:t>, в том числе</w:t>
      </w:r>
      <w:r w:rsidR="00852A4A" w:rsidRPr="00E36C9F">
        <w:rPr>
          <w:i w:val="0"/>
          <w:sz w:val="24"/>
          <w:szCs w:val="24"/>
        </w:rPr>
        <w:t xml:space="preserve"> по предпрофессиональным </w:t>
      </w:r>
      <w:r w:rsidR="00852A4A">
        <w:rPr>
          <w:i w:val="0"/>
          <w:sz w:val="24"/>
          <w:szCs w:val="24"/>
        </w:rPr>
        <w:t>программа</w:t>
      </w:r>
      <w:r w:rsidR="00527D97">
        <w:rPr>
          <w:i w:val="0"/>
          <w:sz w:val="24"/>
          <w:szCs w:val="24"/>
        </w:rPr>
        <w:t>м</w:t>
      </w:r>
      <w:r w:rsidR="00852A4A">
        <w:rPr>
          <w:i w:val="0"/>
          <w:sz w:val="24"/>
          <w:szCs w:val="24"/>
        </w:rPr>
        <w:t xml:space="preserve">, </w:t>
      </w:r>
      <w:r w:rsidRPr="00E36C9F">
        <w:rPr>
          <w:i w:val="0"/>
          <w:sz w:val="24"/>
          <w:szCs w:val="24"/>
        </w:rPr>
        <w:t xml:space="preserve">расписание отдыха учащихся в каникулы соответствует расписанию каникул городских общеобразовательных </w:t>
      </w:r>
      <w:r w:rsidRPr="00E36C9F">
        <w:rPr>
          <w:i w:val="0"/>
          <w:sz w:val="24"/>
          <w:szCs w:val="24"/>
        </w:rPr>
        <w:lastRenderedPageBreak/>
        <w:t>учреждений. Каникулы подразделяются на осенние, зимние, весенние и летние, соответственно после каждой учебной четверти.</w:t>
      </w:r>
    </w:p>
    <w:p w:rsidR="00850769" w:rsidRPr="00E36C9F" w:rsidRDefault="00850769" w:rsidP="00A8733B">
      <w:pPr>
        <w:pStyle w:val="a3"/>
        <w:ind w:firstLine="567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Для учащихся по другим  общеобразовательным программам художественно-эстетической, физкультурно-спортивной, социально-педагогической, эколого-биологической,  научно-технической направленностей расписание отдыха учащихся в каникулы соответствует новогодним каникулам (не рабочим праздничным дням), утвержденным законодательством</w:t>
      </w:r>
      <w:r w:rsidR="00E36C9F">
        <w:rPr>
          <w:i w:val="0"/>
          <w:sz w:val="24"/>
          <w:szCs w:val="24"/>
        </w:rPr>
        <w:t xml:space="preserve"> РФ</w:t>
      </w:r>
      <w:r w:rsidRPr="00E36C9F">
        <w:rPr>
          <w:i w:val="0"/>
          <w:sz w:val="24"/>
          <w:szCs w:val="24"/>
        </w:rPr>
        <w:t xml:space="preserve">.  </w:t>
      </w:r>
    </w:p>
    <w:p w:rsidR="00A8733B" w:rsidRPr="00A8733B" w:rsidRDefault="00032D6C" w:rsidP="00A8733B">
      <w:pPr>
        <w:pStyle w:val="a3"/>
        <w:jc w:val="both"/>
        <w:rPr>
          <w:b/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br/>
      </w:r>
      <w:r w:rsidRPr="00A8733B">
        <w:rPr>
          <w:b/>
          <w:i w:val="0"/>
          <w:sz w:val="24"/>
          <w:szCs w:val="24"/>
        </w:rPr>
        <w:t>III. Основные права, обязанности и ответственность сторон образовательного процесса.</w:t>
      </w:r>
    </w:p>
    <w:p w:rsidR="00E36C9F" w:rsidRDefault="00E36C9F" w:rsidP="00A8733B">
      <w:pPr>
        <w:pStyle w:val="a3"/>
        <w:jc w:val="both"/>
        <w:rPr>
          <w:i w:val="0"/>
          <w:sz w:val="24"/>
          <w:szCs w:val="24"/>
        </w:rPr>
      </w:pPr>
    </w:p>
    <w:p w:rsidR="00A8733B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3. 1. Учащийся имеет право: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на получение дополнительного образования, в том числе дополнительного </w:t>
      </w:r>
      <w:r w:rsidRPr="00E36C9F">
        <w:rPr>
          <w:i w:val="0"/>
          <w:sz w:val="24"/>
          <w:szCs w:val="24"/>
        </w:rPr>
        <w:br/>
      </w:r>
      <w:proofErr w:type="spellStart"/>
      <w:r w:rsidRPr="00E36C9F">
        <w:rPr>
          <w:i w:val="0"/>
          <w:sz w:val="24"/>
          <w:szCs w:val="24"/>
        </w:rPr>
        <w:t>предпрофессионального</w:t>
      </w:r>
      <w:proofErr w:type="spellEnd"/>
      <w:r w:rsidRPr="00E36C9F">
        <w:rPr>
          <w:i w:val="0"/>
          <w:sz w:val="24"/>
          <w:szCs w:val="24"/>
        </w:rPr>
        <w:t xml:space="preserve"> образования в обла</w:t>
      </w:r>
      <w:r w:rsidR="00E36C9F">
        <w:rPr>
          <w:i w:val="0"/>
          <w:sz w:val="24"/>
          <w:szCs w:val="24"/>
        </w:rPr>
        <w:t xml:space="preserve">сти искусств, в соответствии с </w:t>
      </w:r>
      <w:r w:rsidRPr="00E36C9F">
        <w:rPr>
          <w:i w:val="0"/>
          <w:sz w:val="24"/>
          <w:szCs w:val="24"/>
        </w:rPr>
        <w:t>образовательными программами;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на свободу совести, свободное вы</w:t>
      </w:r>
      <w:r w:rsidR="00E36C9F">
        <w:rPr>
          <w:i w:val="0"/>
          <w:sz w:val="24"/>
          <w:szCs w:val="24"/>
        </w:rPr>
        <w:t xml:space="preserve">ражение собственных взглядов и </w:t>
      </w:r>
      <w:r w:rsidRPr="00E36C9F">
        <w:rPr>
          <w:i w:val="0"/>
          <w:sz w:val="24"/>
          <w:szCs w:val="24"/>
        </w:rPr>
        <w:t>убеждений, уважение человеческого достоинства;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на свободный выбор </w:t>
      </w:r>
      <w:r w:rsidR="00E36C9F">
        <w:rPr>
          <w:i w:val="0"/>
          <w:sz w:val="24"/>
          <w:szCs w:val="24"/>
        </w:rPr>
        <w:t>специальности, образовательной программы</w:t>
      </w:r>
      <w:r w:rsidRPr="00E36C9F">
        <w:rPr>
          <w:i w:val="0"/>
          <w:sz w:val="24"/>
          <w:szCs w:val="24"/>
        </w:rPr>
        <w:t xml:space="preserve">, в соответствии с перечнем специальностей и программ, предлагаемых </w:t>
      </w:r>
      <w:r w:rsidR="00E36C9F">
        <w:rPr>
          <w:i w:val="0"/>
          <w:sz w:val="24"/>
          <w:szCs w:val="24"/>
        </w:rPr>
        <w:t>Центром</w:t>
      </w:r>
      <w:r w:rsidRPr="00E36C9F">
        <w:rPr>
          <w:i w:val="0"/>
          <w:sz w:val="24"/>
          <w:szCs w:val="24"/>
        </w:rPr>
        <w:t>, с учётом рекомендаций приёмной комиссии;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на обучение по сокращённым или ускоренным образовательным программам для лиц, имеющих достаточный уровень предшествующей подготовки и (или) способностей;</w:t>
      </w:r>
      <w:r w:rsidRPr="00E36C9F">
        <w:rPr>
          <w:i w:val="0"/>
          <w:sz w:val="24"/>
          <w:szCs w:val="24"/>
        </w:rPr>
        <w:br/>
        <w:t>- на получение знаний в полном объёме образовательной программы по избранной специальности</w:t>
      </w:r>
      <w:r w:rsidR="00E36C9F">
        <w:rPr>
          <w:i w:val="0"/>
          <w:sz w:val="24"/>
          <w:szCs w:val="24"/>
        </w:rPr>
        <w:t>, направленности</w:t>
      </w:r>
      <w:r w:rsidRPr="00E36C9F">
        <w:rPr>
          <w:i w:val="0"/>
          <w:sz w:val="24"/>
          <w:szCs w:val="24"/>
        </w:rPr>
        <w:t>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на получение свидетельства об окончании </w:t>
      </w:r>
      <w:r w:rsidR="00E36C9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 xml:space="preserve"> установленного образца после полного успешного освоения выбранной ранее образовательной программы; 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на перевод с одной образовательной программы на другую по рекомендации педагогического совета </w:t>
      </w:r>
      <w:r w:rsidR="00E36C9F">
        <w:rPr>
          <w:i w:val="0"/>
          <w:sz w:val="24"/>
          <w:szCs w:val="24"/>
        </w:rPr>
        <w:t xml:space="preserve">Центра </w:t>
      </w:r>
      <w:r w:rsidRPr="00E36C9F">
        <w:rPr>
          <w:i w:val="0"/>
          <w:sz w:val="24"/>
          <w:szCs w:val="24"/>
        </w:rPr>
        <w:t xml:space="preserve">(по заявлению </w:t>
      </w:r>
      <w:r w:rsidR="00E36C9F">
        <w:rPr>
          <w:i w:val="0"/>
          <w:sz w:val="24"/>
          <w:szCs w:val="24"/>
        </w:rPr>
        <w:t>уча</w:t>
      </w:r>
      <w:r w:rsidRPr="00E36C9F">
        <w:rPr>
          <w:i w:val="0"/>
          <w:sz w:val="24"/>
          <w:szCs w:val="24"/>
        </w:rPr>
        <w:t>щихся и (ил</w:t>
      </w:r>
      <w:r w:rsidR="00A8733B">
        <w:rPr>
          <w:i w:val="0"/>
          <w:sz w:val="24"/>
          <w:szCs w:val="24"/>
        </w:rPr>
        <w:t>и) их законных представителей)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на получение доступной информации и материалов для учебной работы;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на бесплатное пользование библиотекой </w:t>
      </w:r>
      <w:r w:rsidR="00E36C9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 xml:space="preserve">; аудио и видеоматериалами </w:t>
      </w:r>
      <w:r w:rsidR="00E36C9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>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proofErr w:type="gramStart"/>
      <w:r w:rsidRPr="00E36C9F">
        <w:rPr>
          <w:i w:val="0"/>
          <w:sz w:val="24"/>
          <w:szCs w:val="24"/>
        </w:rPr>
        <w:t>- на участие в городских, областных, зональных, региональных, всероссийских и международных конкурсах, фестивалях, концертах</w:t>
      </w:r>
      <w:r w:rsidR="00E36C9F">
        <w:rPr>
          <w:i w:val="0"/>
          <w:sz w:val="24"/>
          <w:szCs w:val="24"/>
        </w:rPr>
        <w:t>, выставках</w:t>
      </w:r>
      <w:r w:rsidRPr="00E36C9F">
        <w:rPr>
          <w:i w:val="0"/>
          <w:sz w:val="24"/>
          <w:szCs w:val="24"/>
        </w:rPr>
        <w:t>;</w:t>
      </w:r>
      <w:proofErr w:type="gramEnd"/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вносить предложения, касающиеся улучшения работы </w:t>
      </w:r>
      <w:r w:rsidR="00852A4A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>, организации мероприятий, и прочие, в рамках своей компетенции;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</w:t>
      </w:r>
      <w:proofErr w:type="gramStart"/>
      <w:r w:rsidRPr="00E36C9F">
        <w:rPr>
          <w:i w:val="0"/>
          <w:sz w:val="24"/>
          <w:szCs w:val="24"/>
        </w:rPr>
        <w:t>на предоставление академического отпуска по уважительным причинам</w:t>
      </w:r>
      <w:r w:rsidR="00852A4A">
        <w:rPr>
          <w:i w:val="0"/>
          <w:sz w:val="24"/>
          <w:szCs w:val="24"/>
        </w:rPr>
        <w:t xml:space="preserve"> для </w:t>
      </w:r>
      <w:r w:rsidR="00852A4A" w:rsidRPr="00E36C9F">
        <w:rPr>
          <w:i w:val="0"/>
          <w:sz w:val="24"/>
          <w:szCs w:val="24"/>
        </w:rPr>
        <w:t>учащихся по общеобразовательным программам в области</w:t>
      </w:r>
      <w:proofErr w:type="gramEnd"/>
      <w:r w:rsidR="00852A4A" w:rsidRPr="00E36C9F">
        <w:rPr>
          <w:i w:val="0"/>
          <w:sz w:val="24"/>
          <w:szCs w:val="24"/>
        </w:rPr>
        <w:t xml:space="preserve"> искусств</w:t>
      </w:r>
      <w:r w:rsidR="00852A4A">
        <w:rPr>
          <w:i w:val="0"/>
          <w:sz w:val="24"/>
          <w:szCs w:val="24"/>
        </w:rPr>
        <w:t>,  в том</w:t>
      </w:r>
      <w:r w:rsidR="00527D97">
        <w:rPr>
          <w:i w:val="0"/>
          <w:sz w:val="24"/>
          <w:szCs w:val="24"/>
        </w:rPr>
        <w:t xml:space="preserve"> числе</w:t>
      </w:r>
      <w:r w:rsidR="00852A4A">
        <w:rPr>
          <w:i w:val="0"/>
          <w:sz w:val="24"/>
          <w:szCs w:val="24"/>
        </w:rPr>
        <w:t xml:space="preserve"> по </w:t>
      </w:r>
      <w:r w:rsidR="00852A4A" w:rsidRPr="00852A4A">
        <w:rPr>
          <w:i w:val="0"/>
          <w:sz w:val="24"/>
          <w:szCs w:val="24"/>
        </w:rPr>
        <w:t xml:space="preserve"> </w:t>
      </w:r>
      <w:r w:rsidR="00852A4A" w:rsidRPr="00E36C9F">
        <w:rPr>
          <w:i w:val="0"/>
          <w:sz w:val="24"/>
          <w:szCs w:val="24"/>
        </w:rPr>
        <w:t>предпрофессиональным</w:t>
      </w:r>
      <w:r w:rsidR="00852A4A">
        <w:rPr>
          <w:i w:val="0"/>
          <w:sz w:val="24"/>
          <w:szCs w:val="24"/>
        </w:rPr>
        <w:t xml:space="preserve"> программам;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на прекращение обучения в </w:t>
      </w:r>
      <w:r w:rsidR="00852A4A">
        <w:rPr>
          <w:i w:val="0"/>
          <w:sz w:val="24"/>
          <w:szCs w:val="24"/>
        </w:rPr>
        <w:t>Центре</w:t>
      </w:r>
      <w:r w:rsidRPr="00E36C9F">
        <w:rPr>
          <w:i w:val="0"/>
          <w:sz w:val="24"/>
          <w:szCs w:val="24"/>
        </w:rPr>
        <w:t xml:space="preserve"> по заявлению </w:t>
      </w:r>
      <w:r w:rsidR="00852A4A">
        <w:rPr>
          <w:i w:val="0"/>
          <w:sz w:val="24"/>
          <w:szCs w:val="24"/>
        </w:rPr>
        <w:t xml:space="preserve">учащегося и (или) </w:t>
      </w:r>
      <w:r w:rsidRPr="00E36C9F">
        <w:rPr>
          <w:i w:val="0"/>
          <w:sz w:val="24"/>
          <w:szCs w:val="24"/>
        </w:rPr>
        <w:t xml:space="preserve">родителей (законных представителей) </w:t>
      </w:r>
      <w:r w:rsidR="00852A4A">
        <w:rPr>
          <w:i w:val="0"/>
          <w:sz w:val="24"/>
          <w:szCs w:val="24"/>
        </w:rPr>
        <w:t>уча</w:t>
      </w:r>
      <w:r w:rsidRPr="00E36C9F">
        <w:rPr>
          <w:i w:val="0"/>
          <w:sz w:val="24"/>
          <w:szCs w:val="24"/>
        </w:rPr>
        <w:t>щегося.</w:t>
      </w:r>
    </w:p>
    <w:p w:rsidR="00A8733B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3.2. Учащийся обязан:</w:t>
      </w:r>
    </w:p>
    <w:p w:rsidR="00852A4A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знать и выполнять </w:t>
      </w:r>
      <w:r w:rsidR="00852A4A">
        <w:rPr>
          <w:i w:val="0"/>
          <w:sz w:val="24"/>
          <w:szCs w:val="24"/>
        </w:rPr>
        <w:t xml:space="preserve">настоящие </w:t>
      </w:r>
      <w:r w:rsidRPr="00E36C9F">
        <w:rPr>
          <w:i w:val="0"/>
          <w:sz w:val="24"/>
          <w:szCs w:val="24"/>
        </w:rPr>
        <w:t xml:space="preserve">правила внутреннего распорядка </w:t>
      </w:r>
      <w:r w:rsidR="00852A4A">
        <w:rPr>
          <w:i w:val="0"/>
          <w:sz w:val="24"/>
          <w:szCs w:val="24"/>
        </w:rPr>
        <w:t>для учащихся</w:t>
      </w:r>
      <w:r w:rsidRPr="00E36C9F">
        <w:rPr>
          <w:i w:val="0"/>
          <w:sz w:val="24"/>
          <w:szCs w:val="24"/>
        </w:rPr>
        <w:t xml:space="preserve">, 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добросовестно учиться - соблюдать дисциплину труда и обучения;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уважать честь и достоинство всех участников образовательного процесса;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выполнять обоснованные и законные требования преподавателей</w:t>
      </w:r>
      <w:r w:rsidR="00852A4A">
        <w:rPr>
          <w:i w:val="0"/>
          <w:sz w:val="24"/>
          <w:szCs w:val="24"/>
        </w:rPr>
        <w:t xml:space="preserve"> (педагогов дополнительного образования)</w:t>
      </w:r>
      <w:r w:rsidRPr="00E36C9F">
        <w:rPr>
          <w:i w:val="0"/>
          <w:sz w:val="24"/>
          <w:szCs w:val="24"/>
        </w:rPr>
        <w:t xml:space="preserve"> и других сотрудников </w:t>
      </w:r>
      <w:r w:rsidR="00852A4A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 xml:space="preserve"> в рамках их компетенции;</w:t>
      </w:r>
    </w:p>
    <w:p w:rsidR="00554E35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посещать все занятия, соответственно составленного и утверждённого расписания; не опаздывать и не пропускать занятия без уважительной причины;</w:t>
      </w:r>
    </w:p>
    <w:p w:rsidR="00A8733B" w:rsidRDefault="00554E35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 отсутствии на занятиях иметь оправдательный документ (медицинскую справк</w:t>
      </w:r>
      <w:r w:rsidR="00527D97">
        <w:rPr>
          <w:i w:val="0"/>
          <w:sz w:val="24"/>
          <w:szCs w:val="24"/>
        </w:rPr>
        <w:t>у</w:t>
      </w:r>
      <w:r>
        <w:rPr>
          <w:i w:val="0"/>
          <w:sz w:val="24"/>
          <w:szCs w:val="24"/>
        </w:rPr>
        <w:t>, записку от родителей);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согласно учебной программе сдавать </w:t>
      </w:r>
      <w:r w:rsidR="00554E35">
        <w:rPr>
          <w:i w:val="0"/>
          <w:sz w:val="24"/>
          <w:szCs w:val="24"/>
        </w:rPr>
        <w:t xml:space="preserve">технические </w:t>
      </w:r>
      <w:r w:rsidRPr="00E36C9F">
        <w:rPr>
          <w:i w:val="0"/>
          <w:sz w:val="24"/>
          <w:szCs w:val="24"/>
        </w:rPr>
        <w:t xml:space="preserve">зачёты, экзамены, прочие контрольные прослушивания; 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lastRenderedPageBreak/>
        <w:t>- своевременно выполнять домашние задания;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бережно относиться к имуществу </w:t>
      </w:r>
      <w:r w:rsidR="0015353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>, вместе с родителями нести ответственность за причинение материального ущерба и компенсировать его;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посещать внеклассные мероприятия </w:t>
      </w:r>
      <w:r w:rsidR="0015353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>: концерты, фестивали, конкурсы и т.п.;</w:t>
      </w:r>
    </w:p>
    <w:p w:rsidR="0015353F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регулярно знакомиться с информацией на </w:t>
      </w:r>
      <w:r w:rsidR="00527D97">
        <w:rPr>
          <w:i w:val="0"/>
          <w:sz w:val="24"/>
          <w:szCs w:val="24"/>
        </w:rPr>
        <w:t xml:space="preserve">сайте и </w:t>
      </w:r>
      <w:r w:rsidRPr="00E36C9F">
        <w:rPr>
          <w:i w:val="0"/>
          <w:sz w:val="24"/>
          <w:szCs w:val="24"/>
        </w:rPr>
        <w:t xml:space="preserve">информационных стендах </w:t>
      </w:r>
      <w:r w:rsidR="0015353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>.</w:t>
      </w:r>
    </w:p>
    <w:p w:rsidR="00A8733B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3.3. Родители (законные представители учащегося) имеют право: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защищать законные права и интересы ребенка, принимать участие в управлении </w:t>
      </w:r>
      <w:r w:rsidR="0015353F">
        <w:rPr>
          <w:i w:val="0"/>
          <w:sz w:val="24"/>
          <w:szCs w:val="24"/>
        </w:rPr>
        <w:t>Центром</w:t>
      </w:r>
      <w:r w:rsidRPr="00E36C9F">
        <w:rPr>
          <w:i w:val="0"/>
          <w:sz w:val="24"/>
          <w:szCs w:val="24"/>
        </w:rPr>
        <w:t>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присутствовать на заседаниях Педагогического совета в случаях рассмотрения последним вопросов об успеваемости и поведении этих учащихся, а Педагогический совет обязан не препятствовать присутствию родителей на его заседаниях и обеспечить им возможность принять участие в обсуждении рассматриваемых вопросов;</w:t>
      </w:r>
    </w:p>
    <w:p w:rsidR="00382CF4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ознакомления с ходом и содержанием образовательного процесса, а также с оценками успеваемости учащихся.</w:t>
      </w:r>
    </w:p>
    <w:p w:rsidR="00A8733B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3.4. Родители (законные представители учащегося) обязаны:</w:t>
      </w:r>
    </w:p>
    <w:p w:rsidR="0015353F" w:rsidRDefault="0015353F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E36C9F">
        <w:rPr>
          <w:i w:val="0"/>
          <w:sz w:val="24"/>
          <w:szCs w:val="24"/>
        </w:rPr>
        <w:t xml:space="preserve">знать и выполнять </w:t>
      </w:r>
      <w:r>
        <w:rPr>
          <w:i w:val="0"/>
          <w:sz w:val="24"/>
          <w:szCs w:val="24"/>
        </w:rPr>
        <w:t xml:space="preserve">настоящие </w:t>
      </w:r>
      <w:r w:rsidRPr="00E36C9F">
        <w:rPr>
          <w:i w:val="0"/>
          <w:sz w:val="24"/>
          <w:szCs w:val="24"/>
        </w:rPr>
        <w:t xml:space="preserve">правила внутреннего распорядка </w:t>
      </w:r>
      <w:r>
        <w:rPr>
          <w:i w:val="0"/>
          <w:sz w:val="24"/>
          <w:szCs w:val="24"/>
        </w:rPr>
        <w:t>для учащихся</w:t>
      </w:r>
      <w:r w:rsidR="00A8733B">
        <w:rPr>
          <w:i w:val="0"/>
          <w:sz w:val="24"/>
          <w:szCs w:val="24"/>
        </w:rPr>
        <w:t>;</w:t>
      </w:r>
      <w:r w:rsidRPr="00E36C9F">
        <w:rPr>
          <w:i w:val="0"/>
          <w:sz w:val="24"/>
          <w:szCs w:val="24"/>
        </w:rPr>
        <w:t xml:space="preserve"> 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соблюдать Устав и принятые на его основе локальные правовые акты </w:t>
      </w:r>
      <w:r w:rsidR="0015353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>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воспитывать своих детей, заботиться об их здоровье, творческом, физическом, психическом, духовном и нравственном развитии;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 xml:space="preserve">- создавать условия, необходимые для получения ими образования в </w:t>
      </w:r>
      <w:r w:rsidR="0015353F">
        <w:rPr>
          <w:i w:val="0"/>
          <w:sz w:val="24"/>
          <w:szCs w:val="24"/>
        </w:rPr>
        <w:t>Центре</w:t>
      </w:r>
      <w:r w:rsidRPr="00E36C9F">
        <w:rPr>
          <w:i w:val="0"/>
          <w:sz w:val="24"/>
          <w:szCs w:val="24"/>
        </w:rPr>
        <w:t>;</w:t>
      </w:r>
    </w:p>
    <w:p w:rsidR="00AF63F5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обеспечивать процесс домашних занятий необходимыми им средствами и пособиями для успешного обучения (музыкальными инструментами, нотами, книгами и пр.);</w:t>
      </w:r>
    </w:p>
    <w:p w:rsidR="00A8733B" w:rsidRDefault="00AF63F5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обеспечивать учащегося специальной формой для занятий;</w:t>
      </w:r>
    </w:p>
    <w:p w:rsidR="00A8733B" w:rsidRDefault="00032D6C" w:rsidP="00382CF4">
      <w:pPr>
        <w:pStyle w:val="a3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- регулярно знакомиться с информацией на</w:t>
      </w:r>
      <w:r w:rsidR="00527D97">
        <w:rPr>
          <w:i w:val="0"/>
          <w:sz w:val="24"/>
          <w:szCs w:val="24"/>
        </w:rPr>
        <w:t xml:space="preserve"> сайте и</w:t>
      </w:r>
      <w:r w:rsidRPr="00E36C9F">
        <w:rPr>
          <w:i w:val="0"/>
          <w:sz w:val="24"/>
          <w:szCs w:val="24"/>
        </w:rPr>
        <w:t xml:space="preserve"> информационных стендах </w:t>
      </w:r>
      <w:r w:rsidR="0015353F">
        <w:rPr>
          <w:i w:val="0"/>
          <w:sz w:val="24"/>
          <w:szCs w:val="24"/>
        </w:rPr>
        <w:t>Центра;</w:t>
      </w:r>
      <w:r w:rsidRPr="00E36C9F">
        <w:rPr>
          <w:i w:val="0"/>
          <w:sz w:val="24"/>
          <w:szCs w:val="24"/>
        </w:rPr>
        <w:br/>
        <w:t>- права и обязанности родителей (законных представителей), не пред</w:t>
      </w:r>
      <w:r w:rsidR="0015353F">
        <w:rPr>
          <w:i w:val="0"/>
          <w:sz w:val="24"/>
          <w:szCs w:val="24"/>
        </w:rPr>
        <w:t>усмотренные настоящими правилами</w:t>
      </w:r>
      <w:r w:rsidRPr="00E36C9F">
        <w:rPr>
          <w:i w:val="0"/>
          <w:sz w:val="24"/>
          <w:szCs w:val="24"/>
        </w:rPr>
        <w:t xml:space="preserve">, могут закрепляться в заключенном между ними и </w:t>
      </w:r>
      <w:r w:rsidR="0015353F">
        <w:rPr>
          <w:i w:val="0"/>
          <w:sz w:val="24"/>
          <w:szCs w:val="24"/>
        </w:rPr>
        <w:t xml:space="preserve">Центром </w:t>
      </w:r>
      <w:r w:rsidR="00AF63F5">
        <w:rPr>
          <w:i w:val="0"/>
          <w:sz w:val="24"/>
          <w:szCs w:val="24"/>
        </w:rPr>
        <w:t>договоре об обучении.</w:t>
      </w:r>
    </w:p>
    <w:p w:rsidR="00A8733B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3.</w:t>
      </w:r>
      <w:r w:rsidR="00382CF4">
        <w:rPr>
          <w:i w:val="0"/>
          <w:sz w:val="24"/>
          <w:szCs w:val="24"/>
        </w:rPr>
        <w:t>5</w:t>
      </w:r>
      <w:r w:rsidRPr="00E36C9F">
        <w:rPr>
          <w:i w:val="0"/>
          <w:sz w:val="24"/>
          <w:szCs w:val="24"/>
        </w:rPr>
        <w:t>. Общие правила поведения.</w:t>
      </w:r>
    </w:p>
    <w:p w:rsidR="00A8733B" w:rsidRDefault="00382CF4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3.5</w:t>
      </w:r>
      <w:r w:rsidR="00032D6C" w:rsidRPr="00E36C9F">
        <w:rPr>
          <w:i w:val="0"/>
          <w:sz w:val="24"/>
          <w:szCs w:val="24"/>
        </w:rPr>
        <w:t xml:space="preserve">.1. Учащийся приходит в </w:t>
      </w:r>
      <w:r w:rsidR="0015353F">
        <w:rPr>
          <w:i w:val="0"/>
          <w:sz w:val="24"/>
          <w:szCs w:val="24"/>
        </w:rPr>
        <w:t>Центр</w:t>
      </w:r>
      <w:r w:rsidR="00032D6C" w:rsidRPr="00E36C9F">
        <w:rPr>
          <w:i w:val="0"/>
          <w:sz w:val="24"/>
          <w:szCs w:val="24"/>
        </w:rPr>
        <w:t xml:space="preserve"> за 10 минут до начала занятий, чистый и опрятный, снимает в гардеробе верхнюю одежду,</w:t>
      </w:r>
      <w:r w:rsidR="0015353F">
        <w:rPr>
          <w:i w:val="0"/>
          <w:sz w:val="24"/>
          <w:szCs w:val="24"/>
        </w:rPr>
        <w:t xml:space="preserve"> при необходимости пере</w:t>
      </w:r>
      <w:r w:rsidR="00F0355F">
        <w:rPr>
          <w:i w:val="0"/>
          <w:sz w:val="24"/>
          <w:szCs w:val="24"/>
        </w:rPr>
        <w:t>о</w:t>
      </w:r>
      <w:r w:rsidR="0015353F">
        <w:rPr>
          <w:i w:val="0"/>
          <w:sz w:val="24"/>
          <w:szCs w:val="24"/>
        </w:rPr>
        <w:t>девается</w:t>
      </w:r>
      <w:r w:rsidR="00527D97">
        <w:rPr>
          <w:i w:val="0"/>
          <w:sz w:val="24"/>
          <w:szCs w:val="24"/>
        </w:rPr>
        <w:t xml:space="preserve"> в специальную форму для занятий</w:t>
      </w:r>
      <w:r w:rsidR="0015353F">
        <w:rPr>
          <w:i w:val="0"/>
          <w:sz w:val="24"/>
          <w:szCs w:val="24"/>
        </w:rPr>
        <w:t>,</w:t>
      </w:r>
      <w:r w:rsidR="00032D6C" w:rsidRPr="00E36C9F">
        <w:rPr>
          <w:i w:val="0"/>
          <w:sz w:val="24"/>
          <w:szCs w:val="24"/>
        </w:rPr>
        <w:t xml:space="preserve"> заходит в </w:t>
      </w:r>
      <w:r w:rsidR="0015353F">
        <w:rPr>
          <w:i w:val="0"/>
          <w:sz w:val="24"/>
          <w:szCs w:val="24"/>
        </w:rPr>
        <w:t xml:space="preserve">учебный кабинет </w:t>
      </w:r>
      <w:r w:rsidR="00527D97">
        <w:rPr>
          <w:i w:val="0"/>
          <w:sz w:val="24"/>
          <w:szCs w:val="24"/>
        </w:rPr>
        <w:t>и готовит</w:t>
      </w:r>
      <w:r w:rsidR="00032D6C" w:rsidRPr="00E36C9F">
        <w:rPr>
          <w:i w:val="0"/>
          <w:sz w:val="24"/>
          <w:szCs w:val="24"/>
        </w:rPr>
        <w:t xml:space="preserve"> все необходимые учебные принадлежности к предстоящему занятию. </w:t>
      </w:r>
    </w:p>
    <w:p w:rsidR="00A8733B" w:rsidRDefault="00382CF4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3.5</w:t>
      </w:r>
      <w:r w:rsidR="00032D6C" w:rsidRPr="00E36C9F">
        <w:rPr>
          <w:i w:val="0"/>
          <w:sz w:val="24"/>
          <w:szCs w:val="24"/>
        </w:rPr>
        <w:t xml:space="preserve">.2. Во время занятий нельзя шуметь, отвлекаться самому и отвлекать товарищей посторонними разговорами, играми и другими, не относящимися к занятиям делами. Учебное время должно использоваться только для учебных целей. </w:t>
      </w:r>
    </w:p>
    <w:p w:rsidR="00A8733B" w:rsidRDefault="00382CF4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3.5</w:t>
      </w:r>
      <w:r w:rsidR="00F0355F" w:rsidRPr="00E36C9F">
        <w:rPr>
          <w:i w:val="0"/>
          <w:sz w:val="24"/>
          <w:szCs w:val="24"/>
        </w:rPr>
        <w:t xml:space="preserve">.3. </w:t>
      </w:r>
      <w:r w:rsidR="00032D6C" w:rsidRPr="00E36C9F">
        <w:rPr>
          <w:i w:val="0"/>
          <w:sz w:val="24"/>
          <w:szCs w:val="24"/>
        </w:rPr>
        <w:t>Если во время занятий учащемуся необходимо выйти из класса, то он должен получить разрешение преподавателя</w:t>
      </w:r>
      <w:r w:rsidR="00F0355F">
        <w:rPr>
          <w:i w:val="0"/>
          <w:sz w:val="24"/>
          <w:szCs w:val="24"/>
        </w:rPr>
        <w:t xml:space="preserve"> (педагога дополнительного образования)</w:t>
      </w:r>
      <w:r w:rsidR="00032D6C" w:rsidRPr="00E36C9F">
        <w:rPr>
          <w:i w:val="0"/>
          <w:sz w:val="24"/>
          <w:szCs w:val="24"/>
        </w:rPr>
        <w:t xml:space="preserve">. </w:t>
      </w:r>
    </w:p>
    <w:p w:rsidR="00F0355F" w:rsidRDefault="00382CF4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3.5</w:t>
      </w:r>
      <w:r w:rsidR="00F0355F" w:rsidRPr="00E36C9F">
        <w:rPr>
          <w:i w:val="0"/>
          <w:sz w:val="24"/>
          <w:szCs w:val="24"/>
        </w:rPr>
        <w:t>.4</w:t>
      </w:r>
      <w:r w:rsidR="00F0355F">
        <w:rPr>
          <w:i w:val="0"/>
          <w:sz w:val="24"/>
          <w:szCs w:val="24"/>
        </w:rPr>
        <w:t xml:space="preserve">. </w:t>
      </w:r>
      <w:r w:rsidR="00032D6C" w:rsidRPr="00E36C9F">
        <w:rPr>
          <w:i w:val="0"/>
          <w:sz w:val="24"/>
          <w:szCs w:val="24"/>
        </w:rPr>
        <w:t>Учащийся вправе покинуть класс только после того, как преподаватель</w:t>
      </w:r>
      <w:r w:rsidR="00F0355F">
        <w:rPr>
          <w:i w:val="0"/>
          <w:sz w:val="24"/>
          <w:szCs w:val="24"/>
        </w:rPr>
        <w:t xml:space="preserve"> (педагог дополнительного образования)</w:t>
      </w:r>
      <w:r w:rsidR="00032D6C" w:rsidRPr="00E36C9F">
        <w:rPr>
          <w:i w:val="0"/>
          <w:sz w:val="24"/>
          <w:szCs w:val="24"/>
        </w:rPr>
        <w:t xml:space="preserve"> объявит о перерыве или об окончании занятия. </w:t>
      </w:r>
    </w:p>
    <w:p w:rsidR="00F0355F" w:rsidRDefault="00382CF4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3.5</w:t>
      </w:r>
      <w:r w:rsidR="00F0355F" w:rsidRPr="00E36C9F">
        <w:rPr>
          <w:i w:val="0"/>
          <w:sz w:val="24"/>
          <w:szCs w:val="24"/>
        </w:rPr>
        <w:t xml:space="preserve">.5. </w:t>
      </w:r>
      <w:r w:rsidR="00F0355F">
        <w:rPr>
          <w:i w:val="0"/>
          <w:sz w:val="24"/>
          <w:szCs w:val="24"/>
        </w:rPr>
        <w:t>Во время перерыва учащимся не разрешается бегать по коридорам, шуметь, тем самым мешать проведению занятий</w:t>
      </w:r>
      <w:r w:rsidR="00F0355F" w:rsidRPr="00F0355F">
        <w:rPr>
          <w:i w:val="0"/>
          <w:sz w:val="24"/>
          <w:szCs w:val="24"/>
        </w:rPr>
        <w:t xml:space="preserve"> </w:t>
      </w:r>
      <w:r w:rsidR="00F0355F">
        <w:rPr>
          <w:i w:val="0"/>
          <w:sz w:val="24"/>
          <w:szCs w:val="24"/>
        </w:rPr>
        <w:t>в других учебных кабинетах</w:t>
      </w:r>
      <w:r w:rsidR="00527D97">
        <w:rPr>
          <w:i w:val="0"/>
          <w:sz w:val="24"/>
          <w:szCs w:val="24"/>
        </w:rPr>
        <w:t>.</w:t>
      </w:r>
    </w:p>
    <w:p w:rsidR="00F0355F" w:rsidRDefault="00382CF4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3.5</w:t>
      </w:r>
      <w:r w:rsidR="00F0355F" w:rsidRPr="00E36C9F">
        <w:rPr>
          <w:i w:val="0"/>
          <w:sz w:val="24"/>
          <w:szCs w:val="24"/>
        </w:rPr>
        <w:t xml:space="preserve">.6.Учащиеся не должны пропускать </w:t>
      </w:r>
      <w:r w:rsidR="001066E8">
        <w:rPr>
          <w:i w:val="0"/>
          <w:sz w:val="24"/>
          <w:szCs w:val="24"/>
        </w:rPr>
        <w:t>учебные</w:t>
      </w:r>
      <w:r w:rsidR="00F0355F" w:rsidRPr="00E36C9F">
        <w:rPr>
          <w:i w:val="0"/>
          <w:sz w:val="24"/>
          <w:szCs w:val="24"/>
        </w:rPr>
        <w:t xml:space="preserve"> занятия без уважительных п</w:t>
      </w:r>
      <w:r w:rsidR="001066E8">
        <w:rPr>
          <w:i w:val="0"/>
          <w:sz w:val="24"/>
          <w:szCs w:val="24"/>
        </w:rPr>
        <w:t>ричин</w:t>
      </w:r>
      <w:r w:rsidR="00F0355F" w:rsidRPr="00E36C9F">
        <w:rPr>
          <w:i w:val="0"/>
          <w:sz w:val="24"/>
          <w:szCs w:val="24"/>
        </w:rPr>
        <w:t xml:space="preserve">. </w:t>
      </w:r>
      <w:r w:rsidR="00F0355F" w:rsidRPr="00E36C9F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3.5</w:t>
      </w:r>
      <w:r w:rsidR="00F0355F" w:rsidRPr="00E36C9F">
        <w:rPr>
          <w:i w:val="0"/>
          <w:sz w:val="24"/>
          <w:szCs w:val="24"/>
        </w:rPr>
        <w:t>.7. Во время исполнения музыки (зал, кабинет) не входить, подождать окончания музыкального произведения</w:t>
      </w:r>
      <w:r w:rsidR="00A8733B">
        <w:rPr>
          <w:i w:val="0"/>
          <w:sz w:val="24"/>
          <w:szCs w:val="24"/>
        </w:rPr>
        <w:t>.</w:t>
      </w:r>
    </w:p>
    <w:p w:rsidR="00A8733B" w:rsidRDefault="00382CF4" w:rsidP="00382CF4">
      <w:pPr>
        <w:pStyle w:val="a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3.5</w:t>
      </w:r>
      <w:r w:rsidR="00F0355F">
        <w:rPr>
          <w:i w:val="0"/>
          <w:sz w:val="24"/>
          <w:szCs w:val="24"/>
        </w:rPr>
        <w:t xml:space="preserve">.8. </w:t>
      </w:r>
      <w:r w:rsidR="00032D6C" w:rsidRPr="00E36C9F">
        <w:rPr>
          <w:i w:val="0"/>
          <w:sz w:val="24"/>
          <w:szCs w:val="24"/>
        </w:rPr>
        <w:t xml:space="preserve"> </w:t>
      </w:r>
      <w:r w:rsidR="00F0355F" w:rsidRPr="00E36C9F">
        <w:rPr>
          <w:i w:val="0"/>
          <w:sz w:val="24"/>
          <w:szCs w:val="24"/>
        </w:rPr>
        <w:t>Во время концерта не разговаривать, не допускать хождения по залу.</w:t>
      </w:r>
    </w:p>
    <w:p w:rsidR="00A8733B" w:rsidRPr="00A8733B" w:rsidRDefault="00A8733B" w:rsidP="00A8733B">
      <w:pPr>
        <w:pStyle w:val="a3"/>
        <w:tabs>
          <w:tab w:val="left" w:pos="7485"/>
        </w:tabs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032D6C" w:rsidRPr="00E36C9F">
        <w:rPr>
          <w:i w:val="0"/>
          <w:sz w:val="24"/>
          <w:szCs w:val="24"/>
        </w:rPr>
        <w:br/>
      </w:r>
      <w:r w:rsidR="00032D6C" w:rsidRPr="00A8733B">
        <w:rPr>
          <w:b/>
          <w:i w:val="0"/>
          <w:sz w:val="24"/>
          <w:szCs w:val="24"/>
        </w:rPr>
        <w:t>IV. Поощр</w:t>
      </w:r>
      <w:r w:rsidRPr="00A8733B">
        <w:rPr>
          <w:b/>
          <w:i w:val="0"/>
          <w:sz w:val="24"/>
          <w:szCs w:val="24"/>
        </w:rPr>
        <w:t>ения и дисциплинарные взыскания.</w:t>
      </w:r>
    </w:p>
    <w:p w:rsidR="00382CF4" w:rsidRDefault="00382CF4" w:rsidP="00382CF4">
      <w:pPr>
        <w:pStyle w:val="a3"/>
        <w:ind w:firstLine="851"/>
        <w:jc w:val="both"/>
        <w:rPr>
          <w:i w:val="0"/>
          <w:sz w:val="24"/>
          <w:szCs w:val="24"/>
        </w:rPr>
      </w:pPr>
    </w:p>
    <w:p w:rsidR="00382CF4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proofErr w:type="gramStart"/>
      <w:r w:rsidRPr="00E36C9F">
        <w:rPr>
          <w:i w:val="0"/>
          <w:sz w:val="24"/>
          <w:szCs w:val="24"/>
        </w:rPr>
        <w:t>4.1.За успешное участие в конкурсах, концертах, фестивалях</w:t>
      </w:r>
      <w:r w:rsidR="00F0355F">
        <w:rPr>
          <w:i w:val="0"/>
          <w:sz w:val="24"/>
          <w:szCs w:val="24"/>
        </w:rPr>
        <w:t>, выставках</w:t>
      </w:r>
      <w:r w:rsidRPr="00E36C9F">
        <w:rPr>
          <w:i w:val="0"/>
          <w:sz w:val="24"/>
          <w:szCs w:val="24"/>
        </w:rPr>
        <w:t>, других городских, областных, региональных, всероссийских, международных мероприятиях, учащийся может быть награждён грамотами, дипломами, благодарственными письмами, а также подарками</w:t>
      </w:r>
      <w:r w:rsidR="001066E8">
        <w:rPr>
          <w:i w:val="0"/>
          <w:sz w:val="24"/>
          <w:szCs w:val="24"/>
        </w:rPr>
        <w:t xml:space="preserve"> Центра</w:t>
      </w:r>
      <w:r w:rsidRPr="00E36C9F">
        <w:rPr>
          <w:i w:val="0"/>
          <w:sz w:val="24"/>
          <w:szCs w:val="24"/>
        </w:rPr>
        <w:t>.</w:t>
      </w:r>
      <w:proofErr w:type="gramEnd"/>
    </w:p>
    <w:p w:rsidR="00382CF4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lastRenderedPageBreak/>
        <w:br/>
      </w:r>
    </w:p>
    <w:p w:rsidR="00FF0576" w:rsidRPr="00E36C9F" w:rsidRDefault="00032D6C" w:rsidP="00382CF4">
      <w:pPr>
        <w:pStyle w:val="a3"/>
        <w:ind w:firstLine="851"/>
        <w:jc w:val="both"/>
        <w:rPr>
          <w:i w:val="0"/>
          <w:sz w:val="24"/>
          <w:szCs w:val="24"/>
        </w:rPr>
      </w:pPr>
      <w:r w:rsidRPr="00E36C9F">
        <w:rPr>
          <w:i w:val="0"/>
          <w:sz w:val="24"/>
          <w:szCs w:val="24"/>
        </w:rPr>
        <w:t>4.2.</w:t>
      </w:r>
      <w:r w:rsidR="00382CF4">
        <w:rPr>
          <w:i w:val="0"/>
          <w:sz w:val="24"/>
          <w:szCs w:val="24"/>
        </w:rPr>
        <w:t xml:space="preserve"> </w:t>
      </w:r>
      <w:proofErr w:type="gramStart"/>
      <w:r w:rsidRPr="00E36C9F">
        <w:rPr>
          <w:i w:val="0"/>
          <w:sz w:val="24"/>
          <w:szCs w:val="24"/>
        </w:rPr>
        <w:t xml:space="preserve">За систематическое нарушение дисциплины (или однократное грубое нарушение дисциплины), правил внутреннего распорядка </w:t>
      </w:r>
      <w:r w:rsidR="00F0355F">
        <w:rPr>
          <w:i w:val="0"/>
          <w:sz w:val="24"/>
          <w:szCs w:val="24"/>
        </w:rPr>
        <w:t xml:space="preserve">для </w:t>
      </w:r>
      <w:r w:rsidRPr="00E36C9F">
        <w:rPr>
          <w:i w:val="0"/>
          <w:sz w:val="24"/>
          <w:szCs w:val="24"/>
        </w:rPr>
        <w:t xml:space="preserve">учащихся, Устава </w:t>
      </w:r>
      <w:r w:rsidR="00F0355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 xml:space="preserve">, за систематическое невыполнение домашних заданий и последующее невыполнение норм и требований образовательной программы, неявку на экзамены или зачёты без уважительной причины, а также нарушение условий договора между администрацией учреждения и родителями (законными представителями) </w:t>
      </w:r>
      <w:r w:rsidR="00F0355F">
        <w:rPr>
          <w:i w:val="0"/>
          <w:sz w:val="24"/>
          <w:szCs w:val="24"/>
        </w:rPr>
        <w:t>уча</w:t>
      </w:r>
      <w:r w:rsidRPr="00E36C9F">
        <w:rPr>
          <w:i w:val="0"/>
          <w:sz w:val="24"/>
          <w:szCs w:val="24"/>
        </w:rPr>
        <w:t xml:space="preserve">щихся, учащийся может быть отчислен из </w:t>
      </w:r>
      <w:r w:rsidR="00F0355F">
        <w:rPr>
          <w:i w:val="0"/>
          <w:sz w:val="24"/>
          <w:szCs w:val="24"/>
        </w:rPr>
        <w:t>Центра</w:t>
      </w:r>
      <w:r w:rsidRPr="00E36C9F">
        <w:rPr>
          <w:i w:val="0"/>
          <w:sz w:val="24"/>
          <w:szCs w:val="24"/>
        </w:rPr>
        <w:t xml:space="preserve"> решением Педагогического совета и</w:t>
      </w:r>
      <w:proofErr w:type="gramEnd"/>
      <w:r w:rsidRPr="00E36C9F">
        <w:rPr>
          <w:i w:val="0"/>
          <w:sz w:val="24"/>
          <w:szCs w:val="24"/>
        </w:rPr>
        <w:t xml:space="preserve"> приказом директора</w:t>
      </w:r>
      <w:r w:rsidR="00F0355F">
        <w:rPr>
          <w:i w:val="0"/>
          <w:sz w:val="24"/>
          <w:szCs w:val="24"/>
        </w:rPr>
        <w:t>.</w:t>
      </w:r>
      <w:r w:rsidRPr="00E36C9F">
        <w:rPr>
          <w:i w:val="0"/>
          <w:sz w:val="24"/>
          <w:szCs w:val="24"/>
        </w:rPr>
        <w:br/>
      </w:r>
    </w:p>
    <w:sectPr w:rsidR="00FF0576" w:rsidRPr="00E36C9F" w:rsidSect="00FF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D6C"/>
    <w:rsid w:val="00032D6C"/>
    <w:rsid w:val="001066E8"/>
    <w:rsid w:val="0015353F"/>
    <w:rsid w:val="001A7D49"/>
    <w:rsid w:val="00382CF4"/>
    <w:rsid w:val="0038553B"/>
    <w:rsid w:val="00527D97"/>
    <w:rsid w:val="00554E35"/>
    <w:rsid w:val="006F18D3"/>
    <w:rsid w:val="00850769"/>
    <w:rsid w:val="00852A4A"/>
    <w:rsid w:val="00A8733B"/>
    <w:rsid w:val="00AF63F5"/>
    <w:rsid w:val="00E36C9F"/>
    <w:rsid w:val="00F0355F"/>
    <w:rsid w:val="00FF0576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2D6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032D6C"/>
    <w:pPr>
      <w:spacing w:after="0" w:line="240" w:lineRule="auto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032D6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32D6C"/>
    <w:rPr>
      <w:rFonts w:ascii="Times New Roman" w:eastAsia="Times New Roman" w:hAnsi="Times New Roman" w:cs="Times New Roman"/>
      <w:bCs/>
      <w:sz w:val="24"/>
      <w:szCs w:val="24"/>
    </w:rPr>
  </w:style>
  <w:style w:type="table" w:styleId="a6">
    <w:name w:val="Table Grid"/>
    <w:basedOn w:val="a1"/>
    <w:uiPriority w:val="59"/>
    <w:rsid w:val="00382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2013-10-12T12:48:00Z</dcterms:created>
  <dcterms:modified xsi:type="dcterms:W3CDTF">2013-10-13T09:35:00Z</dcterms:modified>
</cp:coreProperties>
</file>