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3A" w:rsidRPr="00817924" w:rsidRDefault="00DC783A" w:rsidP="00DC78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КЛАССИЧЕСКИЙ ТАНЕЦ</w:t>
      </w:r>
    </w:p>
    <w:p w:rsidR="00DC783A" w:rsidRDefault="00DC783A" w:rsidP="00DC783A">
      <w:pPr>
        <w:ind w:left="360" w:right="99"/>
        <w:rPr>
          <w:sz w:val="28"/>
          <w:szCs w:val="34"/>
        </w:rPr>
      </w:pPr>
    </w:p>
    <w:p w:rsidR="00DC783A" w:rsidRDefault="00DC783A" w:rsidP="00DC783A">
      <w:pPr>
        <w:spacing w:line="360" w:lineRule="auto"/>
        <w:jc w:val="center"/>
        <w:rPr>
          <w:b/>
          <w:sz w:val="32"/>
          <w:szCs w:val="32"/>
        </w:rPr>
      </w:pPr>
      <w:r w:rsidRPr="0000454B">
        <w:rPr>
          <w:b/>
          <w:sz w:val="32"/>
          <w:szCs w:val="32"/>
        </w:rPr>
        <w:t>Пояснительная записка</w:t>
      </w:r>
    </w:p>
    <w:p w:rsidR="00DC783A" w:rsidRPr="00A35C2B" w:rsidRDefault="00DC783A" w:rsidP="00DC783A">
      <w:pPr>
        <w:ind w:firstLine="540"/>
        <w:jc w:val="both"/>
        <w:rPr>
          <w:sz w:val="26"/>
          <w:szCs w:val="26"/>
        </w:rPr>
      </w:pPr>
      <w:r w:rsidRPr="00A35C2B">
        <w:rPr>
          <w:sz w:val="26"/>
          <w:szCs w:val="26"/>
        </w:rPr>
        <w:t>Программа по классическому танцу рассчитана на учащихся, освоивших программу «Ритмика и танец». При этом учитывается возможность обучения детей, ранее не получивших хореографической подготовки.</w:t>
      </w:r>
    </w:p>
    <w:p w:rsidR="00DC783A" w:rsidRPr="00A35C2B" w:rsidRDefault="00DC783A" w:rsidP="00DC783A">
      <w:pPr>
        <w:ind w:firstLine="540"/>
        <w:jc w:val="both"/>
        <w:rPr>
          <w:sz w:val="26"/>
          <w:szCs w:val="26"/>
        </w:rPr>
      </w:pPr>
      <w:r w:rsidRPr="00A35C2B">
        <w:rPr>
          <w:sz w:val="26"/>
          <w:szCs w:val="26"/>
        </w:rPr>
        <w:t>Классический танец является фундаментом обучения всего комплекса хореографических дисциплин. Он развивает физические данные учащихся, формирует необходимые технические навыки, является источником высокой исполнительской культуры. В этом – его главное воспитательное значение.</w:t>
      </w:r>
    </w:p>
    <w:p w:rsidR="00DC783A" w:rsidRPr="00A35C2B" w:rsidRDefault="00DC783A" w:rsidP="00DC783A">
      <w:pPr>
        <w:ind w:firstLine="540"/>
        <w:jc w:val="both"/>
        <w:rPr>
          <w:sz w:val="26"/>
          <w:szCs w:val="26"/>
        </w:rPr>
      </w:pPr>
      <w:r w:rsidRPr="00A35C2B">
        <w:rPr>
          <w:sz w:val="26"/>
          <w:szCs w:val="26"/>
        </w:rPr>
        <w:t>Прохождение материала должно опираться на следующие основные принципы:</w:t>
      </w:r>
    </w:p>
    <w:p w:rsidR="00DC783A" w:rsidRPr="00A35C2B" w:rsidRDefault="00DC783A" w:rsidP="00DC783A">
      <w:pPr>
        <w:ind w:firstLine="540"/>
        <w:jc w:val="both"/>
        <w:rPr>
          <w:sz w:val="26"/>
          <w:szCs w:val="26"/>
        </w:rPr>
      </w:pPr>
      <w:r w:rsidRPr="00A35C2B">
        <w:rPr>
          <w:sz w:val="26"/>
          <w:szCs w:val="26"/>
        </w:rPr>
        <w:t xml:space="preserve">  постепенность в  развитии природных данных учащихся, строгая последовательность в овладении лексикой и техническими приемами, систематичность и регулярность занятий, целеустремленность учебного процесса.</w:t>
      </w:r>
    </w:p>
    <w:p w:rsidR="00DC783A" w:rsidRPr="00A35C2B" w:rsidRDefault="00DC783A" w:rsidP="00DC783A">
      <w:pPr>
        <w:ind w:firstLine="540"/>
        <w:jc w:val="both"/>
        <w:rPr>
          <w:sz w:val="26"/>
          <w:szCs w:val="26"/>
        </w:rPr>
      </w:pPr>
      <w:r w:rsidRPr="00A35C2B">
        <w:rPr>
          <w:sz w:val="26"/>
          <w:szCs w:val="26"/>
        </w:rPr>
        <w:t>Преподаватель может по своему усмотрению перенести изучение материала в следующий класс или вовсе исключить те движения из основной программы, прохождение которых окажется недоступным данному классу в связи с ограниченностью возможностей учащихся.</w:t>
      </w:r>
    </w:p>
    <w:p w:rsidR="00DC783A" w:rsidRPr="00A35C2B" w:rsidRDefault="00DC783A" w:rsidP="00DC783A">
      <w:pPr>
        <w:ind w:firstLine="540"/>
        <w:jc w:val="both"/>
        <w:rPr>
          <w:sz w:val="26"/>
          <w:szCs w:val="26"/>
        </w:rPr>
      </w:pPr>
      <w:r w:rsidRPr="00A35C2B">
        <w:rPr>
          <w:sz w:val="26"/>
          <w:szCs w:val="26"/>
        </w:rPr>
        <w:t xml:space="preserve">Программа рассчитана на 5 лет обучения. Экзамен проводится в выпускном классе.  </w:t>
      </w:r>
    </w:p>
    <w:p w:rsidR="00DC783A" w:rsidRPr="00817924" w:rsidRDefault="00DC783A" w:rsidP="00DC783A">
      <w:pPr>
        <w:ind w:right="99" w:firstLine="540"/>
        <w:jc w:val="both"/>
        <w:rPr>
          <w:sz w:val="26"/>
          <w:szCs w:val="26"/>
        </w:rPr>
      </w:pPr>
      <w:r w:rsidRPr="00817924">
        <w:rPr>
          <w:b/>
          <w:sz w:val="26"/>
          <w:szCs w:val="26"/>
        </w:rPr>
        <w:t>ВИД ПРОГРАММЫ:</w:t>
      </w:r>
      <w:r w:rsidRPr="00817924">
        <w:rPr>
          <w:sz w:val="26"/>
          <w:szCs w:val="26"/>
        </w:rPr>
        <w:t xml:space="preserve"> </w:t>
      </w:r>
      <w:proofErr w:type="gramStart"/>
      <w:r w:rsidRPr="00817924">
        <w:rPr>
          <w:sz w:val="26"/>
          <w:szCs w:val="26"/>
        </w:rPr>
        <w:t>модифицированная</w:t>
      </w:r>
      <w:proofErr w:type="gramEnd"/>
      <w:r w:rsidRPr="00817924">
        <w:rPr>
          <w:sz w:val="26"/>
          <w:szCs w:val="26"/>
        </w:rPr>
        <w:t>.</w:t>
      </w:r>
    </w:p>
    <w:p w:rsidR="00DC783A" w:rsidRPr="00817924" w:rsidRDefault="00DC783A" w:rsidP="00DC783A">
      <w:pPr>
        <w:ind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За основу взята типовая образовательная программа по предмету «Классический танец» для школ искусств. Необходимость модификации типовой программы вызвана следующими причинами:</w:t>
      </w:r>
    </w:p>
    <w:p w:rsidR="00DC783A" w:rsidRPr="00817924" w:rsidRDefault="00DC783A" w:rsidP="00DC783A">
      <w:pPr>
        <w:numPr>
          <w:ilvl w:val="0"/>
          <w:numId w:val="1"/>
        </w:numPr>
        <w:jc w:val="both"/>
        <w:rPr>
          <w:sz w:val="26"/>
          <w:szCs w:val="26"/>
        </w:rPr>
      </w:pPr>
      <w:r w:rsidRPr="00817924">
        <w:rPr>
          <w:sz w:val="26"/>
          <w:szCs w:val="26"/>
        </w:rPr>
        <w:t>не однородностью контингента учащихся хореографического отдела по уровню способности,</w:t>
      </w:r>
    </w:p>
    <w:p w:rsidR="00DC783A" w:rsidRPr="00817924" w:rsidRDefault="00DC783A" w:rsidP="00DC783A">
      <w:pPr>
        <w:numPr>
          <w:ilvl w:val="0"/>
          <w:numId w:val="1"/>
        </w:numPr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 отсутствием конкурентного отбора детей при поступлении,</w:t>
      </w:r>
    </w:p>
    <w:p w:rsidR="00DC783A" w:rsidRPr="00817924" w:rsidRDefault="00DC783A" w:rsidP="00DC783A">
      <w:pPr>
        <w:numPr>
          <w:ilvl w:val="0"/>
          <w:numId w:val="1"/>
        </w:numPr>
        <w:jc w:val="both"/>
        <w:rPr>
          <w:sz w:val="26"/>
          <w:szCs w:val="26"/>
        </w:rPr>
      </w:pPr>
      <w:r w:rsidRPr="00817924">
        <w:rPr>
          <w:sz w:val="26"/>
          <w:szCs w:val="26"/>
        </w:rPr>
        <w:t>уменьшение числа здоровых детей школьного возраста,</w:t>
      </w:r>
    </w:p>
    <w:p w:rsidR="00DC783A" w:rsidRPr="00817924" w:rsidRDefault="00DC783A" w:rsidP="00DC783A">
      <w:pPr>
        <w:numPr>
          <w:ilvl w:val="0"/>
          <w:numId w:val="1"/>
        </w:numPr>
        <w:jc w:val="both"/>
        <w:rPr>
          <w:sz w:val="26"/>
          <w:szCs w:val="26"/>
        </w:rPr>
      </w:pPr>
      <w:r w:rsidRPr="00817924">
        <w:rPr>
          <w:sz w:val="26"/>
          <w:szCs w:val="26"/>
        </w:rPr>
        <w:t>общее увеличение учебной нагрузки в общеобразовательной школе.</w:t>
      </w:r>
    </w:p>
    <w:p w:rsidR="00DC783A" w:rsidRPr="00817924" w:rsidRDefault="00DC783A" w:rsidP="00DC783A">
      <w:pPr>
        <w:ind w:firstLine="540"/>
        <w:jc w:val="both"/>
        <w:rPr>
          <w:sz w:val="26"/>
          <w:szCs w:val="26"/>
        </w:rPr>
      </w:pPr>
      <w:r w:rsidRPr="00817924">
        <w:rPr>
          <w:b/>
          <w:sz w:val="26"/>
          <w:szCs w:val="26"/>
        </w:rPr>
        <w:t>НОВИЗНА</w:t>
      </w:r>
      <w:r w:rsidRPr="00817924">
        <w:rPr>
          <w:sz w:val="26"/>
          <w:szCs w:val="26"/>
        </w:rPr>
        <w:t xml:space="preserve"> образовательной программы состоит в том, что система занятий основывается на единстве задач обучения и воспитания:</w:t>
      </w:r>
    </w:p>
    <w:p w:rsidR="00DC783A" w:rsidRPr="00817924" w:rsidRDefault="00DC783A" w:rsidP="00DC783A">
      <w:pPr>
        <w:ind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создание благоприятных условий организации учебного процесса для развития каждого ребенка;</w:t>
      </w:r>
    </w:p>
    <w:p w:rsidR="00DC783A" w:rsidRPr="00817924" w:rsidRDefault="00DC783A" w:rsidP="00DC783A">
      <w:pPr>
        <w:ind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создание условий для социально-культурного  и профессионального самоопределения;</w:t>
      </w:r>
    </w:p>
    <w:p w:rsidR="00DC783A" w:rsidRPr="00817924" w:rsidRDefault="00DC783A" w:rsidP="00DC783A">
      <w:pPr>
        <w:ind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практическая подготовка детей к жизни в современном обществе, адаптация;</w:t>
      </w:r>
    </w:p>
    <w:p w:rsidR="00DC783A" w:rsidRDefault="00DC783A" w:rsidP="00DC783A">
      <w:pPr>
        <w:ind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интеллектуальное и духовное развитие личности.</w:t>
      </w:r>
    </w:p>
    <w:p w:rsidR="00DC783A" w:rsidRPr="00817924" w:rsidRDefault="00DC783A" w:rsidP="00DC783A">
      <w:pPr>
        <w:ind w:firstLine="540"/>
        <w:jc w:val="both"/>
        <w:rPr>
          <w:sz w:val="26"/>
          <w:szCs w:val="26"/>
        </w:rPr>
      </w:pPr>
    </w:p>
    <w:p w:rsidR="00DC783A" w:rsidRPr="00817924" w:rsidRDefault="00DC783A" w:rsidP="00DC783A">
      <w:pPr>
        <w:ind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Программа по предмету «Классический танец» рассчитана на детей младшего, среднего и старшего школьного возраста.</w:t>
      </w:r>
    </w:p>
    <w:p w:rsidR="00DC783A" w:rsidRPr="00817924" w:rsidRDefault="00DC783A" w:rsidP="00DC783A">
      <w:pPr>
        <w:ind w:firstLine="540"/>
        <w:jc w:val="both"/>
        <w:rPr>
          <w:b/>
          <w:sz w:val="26"/>
          <w:szCs w:val="26"/>
        </w:rPr>
      </w:pPr>
      <w:r w:rsidRPr="00817924">
        <w:rPr>
          <w:b/>
          <w:sz w:val="26"/>
          <w:szCs w:val="26"/>
        </w:rPr>
        <w:t xml:space="preserve">ЦЕЛИ: </w:t>
      </w:r>
    </w:p>
    <w:p w:rsidR="00DC783A" w:rsidRPr="00817924" w:rsidRDefault="00DC783A" w:rsidP="00DC783A">
      <w:pPr>
        <w:ind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формирование гармонично развитой личности, способной к творчеству и самовыражению,</w:t>
      </w:r>
    </w:p>
    <w:p w:rsidR="00DC783A" w:rsidRPr="00817924" w:rsidRDefault="00DC783A" w:rsidP="00DC783A">
      <w:pPr>
        <w:ind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- формирование хореографических навыков, </w:t>
      </w:r>
    </w:p>
    <w:p w:rsidR="00DC783A" w:rsidRDefault="00DC783A" w:rsidP="00DC783A">
      <w:pPr>
        <w:ind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воспитание культуры общения, поведения, любви к танцу и культуре родного края.</w:t>
      </w:r>
    </w:p>
    <w:p w:rsidR="00DC783A" w:rsidRPr="00817924" w:rsidRDefault="00DC783A" w:rsidP="00DC783A">
      <w:pPr>
        <w:ind w:firstLine="540"/>
        <w:jc w:val="both"/>
        <w:rPr>
          <w:sz w:val="26"/>
          <w:szCs w:val="26"/>
        </w:rPr>
      </w:pPr>
    </w:p>
    <w:p w:rsidR="00DC783A" w:rsidRPr="00817924" w:rsidRDefault="00DC783A" w:rsidP="00DC783A">
      <w:pPr>
        <w:ind w:right="99" w:firstLine="540"/>
        <w:jc w:val="both"/>
        <w:rPr>
          <w:b/>
          <w:sz w:val="26"/>
          <w:szCs w:val="26"/>
        </w:rPr>
      </w:pPr>
      <w:r w:rsidRPr="00817924">
        <w:rPr>
          <w:b/>
          <w:sz w:val="26"/>
          <w:szCs w:val="26"/>
        </w:rPr>
        <w:t>ЗАДАЧИ:</w:t>
      </w:r>
    </w:p>
    <w:p w:rsidR="00DC783A" w:rsidRPr="003F41A6" w:rsidRDefault="00DC783A" w:rsidP="00DC783A">
      <w:pPr>
        <w:numPr>
          <w:ilvl w:val="0"/>
          <w:numId w:val="2"/>
        </w:numPr>
        <w:ind w:right="99"/>
        <w:jc w:val="both"/>
        <w:rPr>
          <w:i/>
          <w:sz w:val="26"/>
          <w:szCs w:val="26"/>
        </w:rPr>
      </w:pPr>
      <w:r w:rsidRPr="003F41A6">
        <w:rPr>
          <w:i/>
          <w:sz w:val="26"/>
          <w:szCs w:val="26"/>
        </w:rPr>
        <w:t>Обучающие:</w:t>
      </w:r>
    </w:p>
    <w:p w:rsidR="00DC783A" w:rsidRPr="00817924" w:rsidRDefault="00DC783A" w:rsidP="00DC783A">
      <w:pPr>
        <w:numPr>
          <w:ilvl w:val="1"/>
          <w:numId w:val="2"/>
        </w:numPr>
        <w:tabs>
          <w:tab w:val="clear" w:pos="1440"/>
          <w:tab w:val="num" w:pos="360"/>
        </w:tabs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Достижение определенного уровня мастерства, основными показателями которого считаются: выразительность и гармоничность выполнения; сдержанность и благородство манеры; осмысленное отношение к танцу, как к художественному произведению, отражающему чувства и мысли, национальную культуру и социальный характер; понимание выразительности элементов танца и музыки в передаче определенного содержания.</w:t>
      </w:r>
    </w:p>
    <w:p w:rsidR="00DC783A" w:rsidRPr="00817924" w:rsidRDefault="00DC783A" w:rsidP="00DC783A">
      <w:pPr>
        <w:numPr>
          <w:ilvl w:val="1"/>
          <w:numId w:val="2"/>
        </w:numPr>
        <w:tabs>
          <w:tab w:val="clear" w:pos="1440"/>
          <w:tab w:val="num" w:pos="360"/>
        </w:tabs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Способность самостоятельно оценивать хореографическое произведение.</w:t>
      </w:r>
    </w:p>
    <w:p w:rsidR="00DC783A" w:rsidRPr="00817924" w:rsidRDefault="00DC783A" w:rsidP="00DC783A">
      <w:pPr>
        <w:numPr>
          <w:ilvl w:val="1"/>
          <w:numId w:val="2"/>
        </w:numPr>
        <w:tabs>
          <w:tab w:val="clear" w:pos="1440"/>
          <w:tab w:val="num" w:pos="360"/>
        </w:tabs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Удовлетворение интересов и потребностей ребенка в данном виде творчества.</w:t>
      </w:r>
    </w:p>
    <w:p w:rsidR="00DC783A" w:rsidRPr="003F41A6" w:rsidRDefault="00DC783A" w:rsidP="00DC783A">
      <w:pPr>
        <w:numPr>
          <w:ilvl w:val="0"/>
          <w:numId w:val="2"/>
        </w:numPr>
        <w:ind w:right="99"/>
        <w:jc w:val="both"/>
        <w:rPr>
          <w:i/>
          <w:sz w:val="26"/>
          <w:szCs w:val="26"/>
        </w:rPr>
      </w:pPr>
      <w:r w:rsidRPr="003F41A6">
        <w:rPr>
          <w:i/>
          <w:sz w:val="26"/>
          <w:szCs w:val="26"/>
        </w:rPr>
        <w:t>Развивающие:</w:t>
      </w:r>
    </w:p>
    <w:p w:rsidR="00DC783A" w:rsidRPr="00817924" w:rsidRDefault="00DC783A" w:rsidP="00DC783A">
      <w:pPr>
        <w:numPr>
          <w:ilvl w:val="1"/>
          <w:numId w:val="2"/>
        </w:numPr>
        <w:tabs>
          <w:tab w:val="clear" w:pos="1440"/>
          <w:tab w:val="num" w:pos="360"/>
        </w:tabs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Раскрытие и развитие танцевальных, музыкальных и художественно-творческих способностей.</w:t>
      </w:r>
    </w:p>
    <w:p w:rsidR="00DC783A" w:rsidRPr="003F41A6" w:rsidRDefault="00DC783A" w:rsidP="00DC783A">
      <w:pPr>
        <w:numPr>
          <w:ilvl w:val="0"/>
          <w:numId w:val="2"/>
        </w:numPr>
        <w:ind w:right="99"/>
        <w:jc w:val="both"/>
        <w:rPr>
          <w:i/>
          <w:sz w:val="26"/>
          <w:szCs w:val="26"/>
        </w:rPr>
      </w:pPr>
      <w:r w:rsidRPr="003F41A6">
        <w:rPr>
          <w:i/>
          <w:sz w:val="26"/>
          <w:szCs w:val="26"/>
        </w:rPr>
        <w:t>Воспитательные:</w:t>
      </w:r>
    </w:p>
    <w:p w:rsidR="00DC783A" w:rsidRPr="00817924" w:rsidRDefault="00DC783A" w:rsidP="00DC783A">
      <w:pPr>
        <w:numPr>
          <w:ilvl w:val="1"/>
          <w:numId w:val="2"/>
        </w:numPr>
        <w:tabs>
          <w:tab w:val="clear" w:pos="1440"/>
          <w:tab w:val="num" w:pos="360"/>
        </w:tabs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Приобретение и развитие навыков общения в коллективе: взаимопонимание, взаимовыручка, коллективизм, коммуникабельность.</w:t>
      </w:r>
    </w:p>
    <w:p w:rsidR="00DC783A" w:rsidRPr="00817924" w:rsidRDefault="00DC783A" w:rsidP="00DC783A">
      <w:pPr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Программа позволяет каждому учащемуся:</w:t>
      </w:r>
    </w:p>
    <w:p w:rsidR="00DC783A" w:rsidRPr="00817924" w:rsidRDefault="00DC783A" w:rsidP="00DC783A">
      <w:pPr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выразить чувства, эмоции через движение, танцевальный образ, характер хореографического произведения;</w:t>
      </w:r>
    </w:p>
    <w:p w:rsidR="00DC783A" w:rsidRPr="00817924" w:rsidRDefault="00DC783A" w:rsidP="00DC783A">
      <w:pPr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помогает детям сознательно управлять своим телом;</w:t>
      </w:r>
    </w:p>
    <w:p w:rsidR="00DC783A" w:rsidRPr="00817924" w:rsidRDefault="00DC783A" w:rsidP="00DC783A">
      <w:pPr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развивать различные формы мышления ребенка (логическое, образное, абстрактное, ассоциативное);</w:t>
      </w:r>
    </w:p>
    <w:p w:rsidR="00DC783A" w:rsidRPr="00817924" w:rsidRDefault="00DC783A" w:rsidP="00DC783A">
      <w:pPr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выявить и осознать духовную связь музыки, танца, изобразительного искусства и театра;</w:t>
      </w:r>
    </w:p>
    <w:p w:rsidR="00DC783A" w:rsidRPr="00817924" w:rsidRDefault="00DC783A" w:rsidP="00DC783A">
      <w:pPr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развивать информационную память.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b/>
          <w:sz w:val="26"/>
          <w:szCs w:val="26"/>
        </w:rPr>
      </w:pP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/>
        <w:jc w:val="center"/>
        <w:rPr>
          <w:b/>
          <w:sz w:val="28"/>
          <w:szCs w:val="28"/>
        </w:rPr>
      </w:pPr>
      <w:r w:rsidRPr="003F41A6">
        <w:rPr>
          <w:b/>
          <w:sz w:val="28"/>
          <w:szCs w:val="28"/>
        </w:rPr>
        <w:t>Формы организации деятельности учащихся</w:t>
      </w:r>
    </w:p>
    <w:p w:rsidR="00DC783A" w:rsidRPr="003F41A6" w:rsidRDefault="00DC783A" w:rsidP="00DC783A">
      <w:pPr>
        <w:shd w:val="clear" w:color="auto" w:fill="FFFFFF"/>
        <w:autoSpaceDE w:val="0"/>
        <w:autoSpaceDN w:val="0"/>
        <w:adjustRightInd w:val="0"/>
        <w:ind w:right="99"/>
        <w:jc w:val="center"/>
        <w:rPr>
          <w:b/>
          <w:sz w:val="28"/>
          <w:szCs w:val="28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Возраст детей: от 8 лет до 14 лет.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Срок реализации программы: 5 лет.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Предмет «Классический танец», согласно учебному плану по образовательной программе «Хореографическое искусство»,  преподается с 3-го класса.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Режим занятий: 1 раз в неделю.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Продолжительность:  1 год обучения – 2 </w:t>
      </w:r>
      <w:proofErr w:type="gramStart"/>
      <w:r w:rsidRPr="00817924">
        <w:rPr>
          <w:sz w:val="26"/>
          <w:szCs w:val="26"/>
        </w:rPr>
        <w:t>академических</w:t>
      </w:r>
      <w:proofErr w:type="gramEnd"/>
      <w:r w:rsidRPr="00817924">
        <w:rPr>
          <w:sz w:val="26"/>
          <w:szCs w:val="26"/>
        </w:rPr>
        <w:t xml:space="preserve"> часа, 2-7 год обучения – 3 академических часа.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Характер занятий: </w:t>
      </w:r>
      <w:proofErr w:type="gramStart"/>
      <w:r w:rsidRPr="00817924">
        <w:rPr>
          <w:sz w:val="26"/>
          <w:szCs w:val="26"/>
        </w:rPr>
        <w:t>групповые</w:t>
      </w:r>
      <w:proofErr w:type="gramEnd"/>
      <w:r w:rsidRPr="00817924">
        <w:rPr>
          <w:sz w:val="26"/>
          <w:szCs w:val="26"/>
        </w:rPr>
        <w:t xml:space="preserve"> и индивидуальные.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Индивидуальные занятия: 1 раз в неделю по 0,5 </w:t>
      </w:r>
      <w:proofErr w:type="gramStart"/>
      <w:r w:rsidRPr="00817924">
        <w:rPr>
          <w:sz w:val="26"/>
          <w:szCs w:val="26"/>
        </w:rPr>
        <w:t>академических</w:t>
      </w:r>
      <w:proofErr w:type="gramEnd"/>
      <w:r w:rsidRPr="00817924">
        <w:rPr>
          <w:sz w:val="26"/>
          <w:szCs w:val="26"/>
        </w:rPr>
        <w:t xml:space="preserve"> часа на 1 учащегося.</w:t>
      </w:r>
    </w:p>
    <w:p w:rsidR="00DC783A" w:rsidRPr="003F41A6" w:rsidRDefault="00DC783A" w:rsidP="00DC783A">
      <w:pPr>
        <w:rPr>
          <w:sz w:val="26"/>
          <w:szCs w:val="26"/>
        </w:rPr>
      </w:pPr>
    </w:p>
    <w:p w:rsidR="00DC783A" w:rsidRPr="003F41A6" w:rsidRDefault="00DC783A" w:rsidP="00DC783A">
      <w:pPr>
        <w:jc w:val="center"/>
        <w:rPr>
          <w:b/>
          <w:sz w:val="28"/>
          <w:szCs w:val="28"/>
        </w:rPr>
      </w:pPr>
      <w:r w:rsidRPr="003F41A6">
        <w:rPr>
          <w:b/>
          <w:sz w:val="28"/>
          <w:szCs w:val="28"/>
        </w:rPr>
        <w:t>Построение учебного занятия</w:t>
      </w:r>
    </w:p>
    <w:p w:rsidR="00DC783A" w:rsidRPr="003F41A6" w:rsidRDefault="00DC783A" w:rsidP="00DC783A">
      <w:pPr>
        <w:ind w:firstLine="540"/>
        <w:rPr>
          <w:sz w:val="26"/>
          <w:szCs w:val="26"/>
        </w:rPr>
      </w:pPr>
      <w:r w:rsidRPr="003F41A6">
        <w:rPr>
          <w:sz w:val="26"/>
          <w:szCs w:val="26"/>
        </w:rPr>
        <w:t>Схема построения занятия одинакова на всех этапах обучения:</w:t>
      </w:r>
    </w:p>
    <w:p w:rsidR="00DC783A" w:rsidRPr="003F41A6" w:rsidRDefault="00DC783A" w:rsidP="00DC783A">
      <w:pPr>
        <w:rPr>
          <w:sz w:val="26"/>
          <w:szCs w:val="26"/>
        </w:rPr>
      </w:pPr>
      <w:r w:rsidRPr="003F41A6">
        <w:rPr>
          <w:sz w:val="26"/>
          <w:szCs w:val="26"/>
        </w:rPr>
        <w:t xml:space="preserve">вводная часть </w:t>
      </w:r>
      <w:r w:rsidRPr="003F41A6">
        <w:rPr>
          <w:sz w:val="26"/>
          <w:szCs w:val="26"/>
        </w:rPr>
        <w:sym w:font="Wingdings" w:char="F0E0"/>
      </w:r>
      <w:r w:rsidRPr="003F41A6">
        <w:rPr>
          <w:sz w:val="26"/>
          <w:szCs w:val="26"/>
        </w:rPr>
        <w:t xml:space="preserve"> подготовительная часть </w:t>
      </w:r>
      <w:r w:rsidRPr="003F41A6">
        <w:rPr>
          <w:sz w:val="26"/>
          <w:szCs w:val="26"/>
        </w:rPr>
        <w:sym w:font="Wingdings" w:char="F0E0"/>
      </w:r>
      <w:r w:rsidRPr="003F41A6">
        <w:rPr>
          <w:sz w:val="26"/>
          <w:szCs w:val="26"/>
        </w:rPr>
        <w:t xml:space="preserve"> основная часть </w:t>
      </w:r>
      <w:r w:rsidRPr="003F41A6">
        <w:rPr>
          <w:sz w:val="26"/>
          <w:szCs w:val="26"/>
        </w:rPr>
        <w:sym w:font="Wingdings" w:char="F0E0"/>
      </w:r>
      <w:r w:rsidRPr="003F41A6">
        <w:rPr>
          <w:sz w:val="26"/>
          <w:szCs w:val="26"/>
        </w:rPr>
        <w:t>заключительная часть.</w:t>
      </w:r>
    </w:p>
    <w:p w:rsidR="00DC783A" w:rsidRPr="003F41A6" w:rsidRDefault="00DC783A" w:rsidP="00DC783A">
      <w:pPr>
        <w:ind w:firstLine="540"/>
        <w:rPr>
          <w:sz w:val="26"/>
          <w:szCs w:val="26"/>
        </w:rPr>
      </w:pPr>
      <w:r w:rsidRPr="003F41A6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r w:rsidRPr="003F41A6">
        <w:rPr>
          <w:sz w:val="26"/>
          <w:szCs w:val="26"/>
        </w:rPr>
        <w:t xml:space="preserve"> вводную часть входит организационный момент (построение, поклон) и сообщение темы занятия (3-5 мин). </w:t>
      </w:r>
    </w:p>
    <w:p w:rsidR="00DC783A" w:rsidRPr="003F41A6" w:rsidRDefault="00DC783A" w:rsidP="00DC783A">
      <w:pPr>
        <w:ind w:firstLine="540"/>
        <w:rPr>
          <w:sz w:val="26"/>
          <w:szCs w:val="26"/>
        </w:rPr>
      </w:pPr>
      <w:r w:rsidRPr="003F41A6">
        <w:rPr>
          <w:sz w:val="26"/>
          <w:szCs w:val="26"/>
        </w:rPr>
        <w:lastRenderedPageBreak/>
        <w:t>Подготовительная часть включает упражнения разминки для разогрева (5-7 мин).</w:t>
      </w:r>
    </w:p>
    <w:p w:rsidR="00DC783A" w:rsidRPr="003F41A6" w:rsidRDefault="00DC783A" w:rsidP="00DC783A">
      <w:pPr>
        <w:ind w:firstLine="540"/>
        <w:rPr>
          <w:sz w:val="26"/>
          <w:szCs w:val="26"/>
        </w:rPr>
      </w:pPr>
      <w:r w:rsidRPr="003F41A6">
        <w:rPr>
          <w:sz w:val="26"/>
          <w:szCs w:val="26"/>
        </w:rPr>
        <w:t xml:space="preserve">Основная часть содержит движения классического экзерсиса у станка и на середине зала, </w:t>
      </w:r>
      <w:proofErr w:type="spellStart"/>
      <w:r>
        <w:rPr>
          <w:sz w:val="26"/>
          <w:szCs w:val="26"/>
        </w:rPr>
        <w:t>ada</w:t>
      </w:r>
      <w:proofErr w:type="spellEnd"/>
      <w:r>
        <w:rPr>
          <w:sz w:val="26"/>
          <w:szCs w:val="26"/>
          <w:lang w:val="en-US"/>
        </w:rPr>
        <w:t>g</w:t>
      </w:r>
      <w:proofErr w:type="spellStart"/>
      <w:r w:rsidRPr="003F41A6">
        <w:rPr>
          <w:sz w:val="26"/>
          <w:szCs w:val="26"/>
        </w:rPr>
        <w:t>io</w:t>
      </w:r>
      <w:proofErr w:type="spellEnd"/>
      <w:r w:rsidRPr="003F41A6">
        <w:rPr>
          <w:sz w:val="26"/>
          <w:szCs w:val="26"/>
        </w:rPr>
        <w:t xml:space="preserve">, </w:t>
      </w:r>
      <w:proofErr w:type="spellStart"/>
      <w:r w:rsidRPr="003F41A6">
        <w:rPr>
          <w:sz w:val="26"/>
          <w:szCs w:val="26"/>
        </w:rPr>
        <w:t>allegro</w:t>
      </w:r>
      <w:proofErr w:type="spellEnd"/>
      <w:r w:rsidRPr="003F41A6">
        <w:rPr>
          <w:sz w:val="26"/>
          <w:szCs w:val="26"/>
        </w:rPr>
        <w:t>.</w:t>
      </w:r>
    </w:p>
    <w:p w:rsidR="00DC783A" w:rsidRPr="003F41A6" w:rsidRDefault="00DC783A" w:rsidP="00DC783A">
      <w:pPr>
        <w:ind w:firstLine="540"/>
        <w:rPr>
          <w:sz w:val="26"/>
          <w:szCs w:val="26"/>
        </w:rPr>
      </w:pPr>
      <w:r w:rsidRPr="003F41A6">
        <w:rPr>
          <w:sz w:val="26"/>
          <w:szCs w:val="26"/>
        </w:rPr>
        <w:t>В заключительную часть входит подведение итогов, поклон.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b/>
          <w:sz w:val="26"/>
          <w:szCs w:val="26"/>
          <w:u w:val="single"/>
        </w:rPr>
      </w:pPr>
    </w:p>
    <w:p w:rsidR="00DC783A" w:rsidRPr="003F41A6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center"/>
        <w:rPr>
          <w:b/>
          <w:sz w:val="28"/>
          <w:szCs w:val="28"/>
        </w:rPr>
      </w:pPr>
      <w:r w:rsidRPr="003F41A6">
        <w:rPr>
          <w:b/>
          <w:sz w:val="28"/>
          <w:szCs w:val="28"/>
        </w:rPr>
        <w:t>Учебно-тематический план</w:t>
      </w:r>
    </w:p>
    <w:p w:rsidR="00DC783A" w:rsidRPr="00806F21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b/>
          <w:sz w:val="26"/>
          <w:szCs w:val="26"/>
          <w:u w:val="single"/>
        </w:rPr>
      </w:pP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b/>
          <w:sz w:val="26"/>
          <w:szCs w:val="26"/>
        </w:rPr>
      </w:pPr>
      <w:r w:rsidRPr="00806F21">
        <w:rPr>
          <w:b/>
          <w:sz w:val="26"/>
          <w:szCs w:val="26"/>
        </w:rPr>
        <w:t>1-й год обучения – 3 класс.</w:t>
      </w: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1 раз в неделю по 2 </w:t>
      </w:r>
      <w:proofErr w:type="gramStart"/>
      <w:r w:rsidRPr="00817924">
        <w:rPr>
          <w:sz w:val="26"/>
          <w:szCs w:val="26"/>
        </w:rPr>
        <w:t>академических</w:t>
      </w:r>
      <w:proofErr w:type="gramEnd"/>
      <w:r w:rsidRPr="00817924">
        <w:rPr>
          <w:sz w:val="26"/>
          <w:szCs w:val="26"/>
        </w:rPr>
        <w:t xml:space="preserve"> часа</w:t>
      </w:r>
      <w:r>
        <w:rPr>
          <w:sz w:val="26"/>
          <w:szCs w:val="26"/>
        </w:rPr>
        <w:t>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00"/>
        <w:gridCol w:w="1260"/>
        <w:gridCol w:w="1080"/>
        <w:gridCol w:w="1080"/>
        <w:gridCol w:w="1080"/>
      </w:tblGrid>
      <w:tr w:rsidR="00DC783A" w:rsidRPr="00817924" w:rsidTr="00BD730F">
        <w:tc>
          <w:tcPr>
            <w:tcW w:w="828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179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924">
              <w:rPr>
                <w:sz w:val="26"/>
                <w:szCs w:val="26"/>
              </w:rPr>
              <w:t>/</w:t>
            </w:r>
            <w:proofErr w:type="spellStart"/>
            <w:r w:rsidRPr="008179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Тема</w:t>
            </w:r>
          </w:p>
        </w:tc>
        <w:tc>
          <w:tcPr>
            <w:tcW w:w="2340" w:type="dxa"/>
            <w:gridSpan w:val="2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Практика</w:t>
            </w:r>
          </w:p>
        </w:tc>
        <w:tc>
          <w:tcPr>
            <w:tcW w:w="2160" w:type="dxa"/>
            <w:gridSpan w:val="2"/>
          </w:tcPr>
          <w:p w:rsidR="00DC783A" w:rsidRPr="00817924" w:rsidRDefault="00DC783A" w:rsidP="00BD730F">
            <w:pPr>
              <w:tabs>
                <w:tab w:val="left" w:pos="2338"/>
              </w:tabs>
              <w:autoSpaceDE w:val="0"/>
              <w:autoSpaceDN w:val="0"/>
              <w:adjustRightInd w:val="0"/>
              <w:ind w:right="-167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Теория</w:t>
            </w:r>
          </w:p>
        </w:tc>
      </w:tr>
      <w:tr w:rsidR="00DC783A" w:rsidRPr="00817924" w:rsidTr="00BD730F">
        <w:tc>
          <w:tcPr>
            <w:tcW w:w="828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C783A" w:rsidRPr="00817924" w:rsidRDefault="00DC783A" w:rsidP="00BD730F">
            <w:pPr>
              <w:tabs>
                <w:tab w:val="left" w:pos="115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817924">
              <w:rPr>
                <w:sz w:val="26"/>
                <w:szCs w:val="26"/>
              </w:rPr>
              <w:t>неделю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tabs>
                <w:tab w:val="left" w:pos="115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год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tabs>
                <w:tab w:val="left" w:pos="115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неделю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tabs>
                <w:tab w:val="left" w:pos="115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год</w:t>
            </w:r>
          </w:p>
        </w:tc>
      </w:tr>
      <w:tr w:rsidR="00DC783A" w:rsidRPr="00817924" w:rsidTr="00BD730F">
        <w:tc>
          <w:tcPr>
            <w:tcW w:w="82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1.</w:t>
            </w:r>
          </w:p>
        </w:tc>
        <w:tc>
          <w:tcPr>
            <w:tcW w:w="450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Танцевальная азбука классического танца</w:t>
            </w:r>
          </w:p>
        </w:tc>
        <w:tc>
          <w:tcPr>
            <w:tcW w:w="126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34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</w:tr>
      <w:tr w:rsidR="00DC783A" w:rsidRPr="00817924" w:rsidTr="00BD730F">
        <w:tc>
          <w:tcPr>
            <w:tcW w:w="82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2.</w:t>
            </w:r>
          </w:p>
        </w:tc>
        <w:tc>
          <w:tcPr>
            <w:tcW w:w="450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Танцевальные элементы (середина)</w:t>
            </w:r>
          </w:p>
        </w:tc>
        <w:tc>
          <w:tcPr>
            <w:tcW w:w="126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</w:tr>
      <w:tr w:rsidR="00DC783A" w:rsidRPr="00817924" w:rsidTr="00BD730F">
        <w:tc>
          <w:tcPr>
            <w:tcW w:w="9828" w:type="dxa"/>
            <w:gridSpan w:val="6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right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Всего: 68 часов</w:t>
            </w:r>
          </w:p>
        </w:tc>
      </w:tr>
    </w:tbl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Pr="00806F21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806F21">
        <w:rPr>
          <w:b/>
          <w:sz w:val="26"/>
          <w:szCs w:val="26"/>
        </w:rPr>
        <w:t xml:space="preserve"> год обучения – 4 класс</w:t>
      </w: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1 раз в неделю по 3 </w:t>
      </w:r>
      <w:proofErr w:type="gramStart"/>
      <w:r w:rsidRPr="00817924">
        <w:rPr>
          <w:sz w:val="26"/>
          <w:szCs w:val="26"/>
        </w:rPr>
        <w:t>академических</w:t>
      </w:r>
      <w:proofErr w:type="gramEnd"/>
      <w:r w:rsidRPr="00817924">
        <w:rPr>
          <w:sz w:val="26"/>
          <w:szCs w:val="26"/>
        </w:rPr>
        <w:t xml:space="preserve"> часа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4414"/>
        <w:gridCol w:w="1260"/>
        <w:gridCol w:w="1080"/>
        <w:gridCol w:w="1080"/>
        <w:gridCol w:w="1080"/>
      </w:tblGrid>
      <w:tr w:rsidR="00DC783A" w:rsidRPr="00817924" w:rsidTr="00BD730F">
        <w:tc>
          <w:tcPr>
            <w:tcW w:w="914" w:type="dxa"/>
            <w:vMerge w:val="restart"/>
          </w:tcPr>
          <w:p w:rsidR="00DC783A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№</w:t>
            </w: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179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924">
              <w:rPr>
                <w:sz w:val="26"/>
                <w:szCs w:val="26"/>
              </w:rPr>
              <w:t>/</w:t>
            </w:r>
            <w:proofErr w:type="spellStart"/>
            <w:r w:rsidRPr="008179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14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Тема</w:t>
            </w:r>
          </w:p>
        </w:tc>
        <w:tc>
          <w:tcPr>
            <w:tcW w:w="2340" w:type="dxa"/>
            <w:gridSpan w:val="2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Практика</w:t>
            </w:r>
          </w:p>
        </w:tc>
        <w:tc>
          <w:tcPr>
            <w:tcW w:w="2160" w:type="dxa"/>
            <w:gridSpan w:val="2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Теория</w:t>
            </w:r>
          </w:p>
        </w:tc>
      </w:tr>
      <w:tr w:rsidR="00DC783A" w:rsidRPr="00817924" w:rsidTr="00BD730F">
        <w:tc>
          <w:tcPr>
            <w:tcW w:w="914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неделю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год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неделю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год</w:t>
            </w: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1.</w:t>
            </w:r>
          </w:p>
        </w:tc>
        <w:tc>
          <w:tcPr>
            <w:tcW w:w="44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Классический экзерсис (станок)</w:t>
            </w:r>
          </w:p>
        </w:tc>
        <w:tc>
          <w:tcPr>
            <w:tcW w:w="126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</w:rPr>
              <w:t>1,</w:t>
            </w:r>
            <w:r w:rsidRPr="0081792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2.</w:t>
            </w:r>
          </w:p>
        </w:tc>
        <w:tc>
          <w:tcPr>
            <w:tcW w:w="44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Классический экзерсис (середина)</w:t>
            </w:r>
          </w:p>
        </w:tc>
        <w:tc>
          <w:tcPr>
            <w:tcW w:w="126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3.</w:t>
            </w:r>
          </w:p>
        </w:tc>
        <w:tc>
          <w:tcPr>
            <w:tcW w:w="44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>Allegro</w:t>
            </w:r>
          </w:p>
        </w:tc>
        <w:tc>
          <w:tcPr>
            <w:tcW w:w="126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</w:tr>
      <w:tr w:rsidR="00DC783A" w:rsidRPr="00817924" w:rsidTr="00BD730F">
        <w:tc>
          <w:tcPr>
            <w:tcW w:w="9828" w:type="dxa"/>
            <w:gridSpan w:val="6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right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Всего: 102 часа</w:t>
            </w:r>
          </w:p>
        </w:tc>
      </w:tr>
    </w:tbl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Pr="00806F21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06F21">
        <w:rPr>
          <w:b/>
          <w:sz w:val="26"/>
          <w:szCs w:val="26"/>
        </w:rPr>
        <w:t xml:space="preserve"> год обучения – 5 класс</w:t>
      </w: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1 раз в неделю по 3 </w:t>
      </w:r>
      <w:proofErr w:type="gramStart"/>
      <w:r w:rsidRPr="00817924">
        <w:rPr>
          <w:sz w:val="26"/>
          <w:szCs w:val="26"/>
        </w:rPr>
        <w:t>академических</w:t>
      </w:r>
      <w:proofErr w:type="gramEnd"/>
      <w:r w:rsidRPr="00817924">
        <w:rPr>
          <w:sz w:val="26"/>
          <w:szCs w:val="26"/>
        </w:rPr>
        <w:t xml:space="preserve"> часа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4398"/>
        <w:gridCol w:w="1276"/>
        <w:gridCol w:w="1080"/>
        <w:gridCol w:w="1080"/>
        <w:gridCol w:w="876"/>
      </w:tblGrid>
      <w:tr w:rsidR="00DC783A" w:rsidRPr="00817924" w:rsidTr="00BD730F">
        <w:tc>
          <w:tcPr>
            <w:tcW w:w="914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8179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924">
              <w:rPr>
                <w:sz w:val="26"/>
                <w:szCs w:val="26"/>
              </w:rPr>
              <w:t>/</w:t>
            </w:r>
            <w:proofErr w:type="spellStart"/>
            <w:r w:rsidRPr="008179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8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Тема</w:t>
            </w:r>
          </w:p>
        </w:tc>
        <w:tc>
          <w:tcPr>
            <w:tcW w:w="2356" w:type="dxa"/>
            <w:gridSpan w:val="2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Практика</w:t>
            </w:r>
          </w:p>
        </w:tc>
        <w:tc>
          <w:tcPr>
            <w:tcW w:w="1956" w:type="dxa"/>
            <w:gridSpan w:val="2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Теория</w:t>
            </w:r>
          </w:p>
        </w:tc>
      </w:tr>
      <w:tr w:rsidR="00DC783A" w:rsidRPr="00817924" w:rsidTr="00BD730F">
        <w:tc>
          <w:tcPr>
            <w:tcW w:w="914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4398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783A" w:rsidRPr="00817924" w:rsidRDefault="00DC783A" w:rsidP="00BD730F">
            <w:pPr>
              <w:tabs>
                <w:tab w:val="left" w:pos="1060"/>
                <w:tab w:val="left" w:pos="1168"/>
              </w:tabs>
              <w:autoSpaceDE w:val="0"/>
              <w:autoSpaceDN w:val="0"/>
              <w:adjustRightInd w:val="0"/>
              <w:ind w:right="99" w:hanging="92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неделю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tabs>
                <w:tab w:val="left" w:pos="1060"/>
                <w:tab w:val="left" w:pos="1168"/>
              </w:tabs>
              <w:autoSpaceDE w:val="0"/>
              <w:autoSpaceDN w:val="0"/>
              <w:adjustRightInd w:val="0"/>
              <w:ind w:right="99" w:hanging="92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год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tabs>
                <w:tab w:val="left" w:pos="1060"/>
                <w:tab w:val="left" w:pos="1168"/>
              </w:tabs>
              <w:autoSpaceDE w:val="0"/>
              <w:autoSpaceDN w:val="0"/>
              <w:adjustRightInd w:val="0"/>
              <w:ind w:right="-108" w:hanging="92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неделю</w:t>
            </w:r>
          </w:p>
        </w:tc>
        <w:tc>
          <w:tcPr>
            <w:tcW w:w="876" w:type="dxa"/>
          </w:tcPr>
          <w:p w:rsidR="00DC783A" w:rsidRPr="00817924" w:rsidRDefault="00DC783A" w:rsidP="00BD730F">
            <w:pPr>
              <w:tabs>
                <w:tab w:val="left" w:pos="1060"/>
                <w:tab w:val="left" w:pos="1168"/>
              </w:tabs>
              <w:autoSpaceDE w:val="0"/>
              <w:autoSpaceDN w:val="0"/>
              <w:adjustRightInd w:val="0"/>
              <w:ind w:right="99" w:hanging="92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год</w:t>
            </w: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1.</w:t>
            </w:r>
          </w:p>
        </w:tc>
        <w:tc>
          <w:tcPr>
            <w:tcW w:w="439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Классический экзерсис (станок)</w:t>
            </w:r>
          </w:p>
        </w:tc>
        <w:tc>
          <w:tcPr>
            <w:tcW w:w="12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34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8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2.</w:t>
            </w:r>
          </w:p>
        </w:tc>
        <w:tc>
          <w:tcPr>
            <w:tcW w:w="439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Классический экзерсис (середина)</w:t>
            </w:r>
          </w:p>
        </w:tc>
        <w:tc>
          <w:tcPr>
            <w:tcW w:w="12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34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3.</w:t>
            </w:r>
          </w:p>
        </w:tc>
        <w:tc>
          <w:tcPr>
            <w:tcW w:w="439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>Allegro</w:t>
            </w:r>
          </w:p>
        </w:tc>
        <w:tc>
          <w:tcPr>
            <w:tcW w:w="12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</w:tr>
      <w:tr w:rsidR="00DC783A" w:rsidRPr="00817924" w:rsidTr="00BD730F">
        <w:tc>
          <w:tcPr>
            <w:tcW w:w="9624" w:type="dxa"/>
            <w:gridSpan w:val="6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right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Всего: 102 часа</w:t>
            </w:r>
          </w:p>
        </w:tc>
      </w:tr>
    </w:tbl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Pr="00806F21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b/>
          <w:sz w:val="26"/>
          <w:szCs w:val="26"/>
        </w:rPr>
      </w:pPr>
      <w:r w:rsidRPr="00806F21">
        <w:rPr>
          <w:b/>
          <w:sz w:val="26"/>
          <w:szCs w:val="26"/>
        </w:rPr>
        <w:t>4 год обучения – 6 класс</w:t>
      </w: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1 раз в неделю по 3 </w:t>
      </w:r>
      <w:proofErr w:type="gramStart"/>
      <w:r w:rsidRPr="00817924">
        <w:rPr>
          <w:sz w:val="26"/>
          <w:szCs w:val="26"/>
        </w:rPr>
        <w:t>академических</w:t>
      </w:r>
      <w:proofErr w:type="gramEnd"/>
      <w:r w:rsidRPr="00817924">
        <w:rPr>
          <w:sz w:val="26"/>
          <w:szCs w:val="26"/>
        </w:rPr>
        <w:t xml:space="preserve"> часа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4398"/>
        <w:gridCol w:w="1276"/>
        <w:gridCol w:w="1080"/>
        <w:gridCol w:w="1080"/>
        <w:gridCol w:w="876"/>
      </w:tblGrid>
      <w:tr w:rsidR="00DC783A" w:rsidRPr="00817924" w:rsidTr="00BD730F">
        <w:tc>
          <w:tcPr>
            <w:tcW w:w="914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8179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924">
              <w:rPr>
                <w:sz w:val="26"/>
                <w:szCs w:val="26"/>
              </w:rPr>
              <w:t>/</w:t>
            </w:r>
            <w:proofErr w:type="spellStart"/>
            <w:r w:rsidRPr="008179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8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Тема</w:t>
            </w:r>
          </w:p>
        </w:tc>
        <w:tc>
          <w:tcPr>
            <w:tcW w:w="2356" w:type="dxa"/>
            <w:gridSpan w:val="2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Практика, </w:t>
            </w:r>
            <w:proofErr w:type="spellStart"/>
            <w:r w:rsidRPr="00817924">
              <w:rPr>
                <w:sz w:val="26"/>
                <w:szCs w:val="26"/>
              </w:rPr>
              <w:t>ак.ч</w:t>
            </w:r>
            <w:proofErr w:type="spellEnd"/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1956" w:type="dxa"/>
            <w:gridSpan w:val="2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Теория, </w:t>
            </w:r>
            <w:proofErr w:type="spellStart"/>
            <w:r w:rsidRPr="00817924">
              <w:rPr>
                <w:sz w:val="26"/>
                <w:szCs w:val="26"/>
              </w:rPr>
              <w:t>ак.ч</w:t>
            </w:r>
            <w:proofErr w:type="spellEnd"/>
            <w:r w:rsidRPr="00817924">
              <w:rPr>
                <w:sz w:val="26"/>
                <w:szCs w:val="26"/>
              </w:rPr>
              <w:t>.</w:t>
            </w:r>
          </w:p>
        </w:tc>
      </w:tr>
      <w:tr w:rsidR="00DC783A" w:rsidRPr="00817924" w:rsidTr="00BD730F">
        <w:tc>
          <w:tcPr>
            <w:tcW w:w="914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4398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783A" w:rsidRPr="00817924" w:rsidRDefault="00DC783A" w:rsidP="00BD730F">
            <w:pPr>
              <w:tabs>
                <w:tab w:val="left" w:pos="1528"/>
              </w:tabs>
              <w:autoSpaceDE w:val="0"/>
              <w:autoSpaceDN w:val="0"/>
              <w:adjustRightInd w:val="0"/>
              <w:ind w:right="-108" w:hanging="92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неделю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tabs>
                <w:tab w:val="left" w:pos="1528"/>
              </w:tabs>
              <w:autoSpaceDE w:val="0"/>
              <w:autoSpaceDN w:val="0"/>
              <w:adjustRightInd w:val="0"/>
              <w:ind w:right="-108" w:hanging="92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год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tabs>
                <w:tab w:val="left" w:pos="1528"/>
              </w:tabs>
              <w:autoSpaceDE w:val="0"/>
              <w:autoSpaceDN w:val="0"/>
              <w:adjustRightInd w:val="0"/>
              <w:ind w:right="-108" w:hanging="92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неделю</w:t>
            </w:r>
          </w:p>
        </w:tc>
        <w:tc>
          <w:tcPr>
            <w:tcW w:w="876" w:type="dxa"/>
          </w:tcPr>
          <w:p w:rsidR="00DC783A" w:rsidRPr="00817924" w:rsidRDefault="00DC783A" w:rsidP="00BD730F">
            <w:pPr>
              <w:tabs>
                <w:tab w:val="left" w:pos="1528"/>
              </w:tabs>
              <w:autoSpaceDE w:val="0"/>
              <w:autoSpaceDN w:val="0"/>
              <w:adjustRightInd w:val="0"/>
              <w:ind w:right="-108" w:hanging="92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год</w:t>
            </w: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1.</w:t>
            </w:r>
          </w:p>
        </w:tc>
        <w:tc>
          <w:tcPr>
            <w:tcW w:w="439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Классический экзерсис (станок)</w:t>
            </w:r>
          </w:p>
        </w:tc>
        <w:tc>
          <w:tcPr>
            <w:tcW w:w="12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34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8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2.</w:t>
            </w:r>
          </w:p>
        </w:tc>
        <w:tc>
          <w:tcPr>
            <w:tcW w:w="439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Классический экзерсис (середина)</w:t>
            </w:r>
          </w:p>
        </w:tc>
        <w:tc>
          <w:tcPr>
            <w:tcW w:w="12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34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3.</w:t>
            </w:r>
          </w:p>
        </w:tc>
        <w:tc>
          <w:tcPr>
            <w:tcW w:w="439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>Allegro</w:t>
            </w:r>
          </w:p>
        </w:tc>
        <w:tc>
          <w:tcPr>
            <w:tcW w:w="12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</w:tr>
      <w:tr w:rsidR="00DC783A" w:rsidRPr="00817924" w:rsidTr="00BD730F">
        <w:tc>
          <w:tcPr>
            <w:tcW w:w="9624" w:type="dxa"/>
            <w:gridSpan w:val="6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right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Всего: 102 часа</w:t>
            </w:r>
          </w:p>
        </w:tc>
      </w:tr>
    </w:tbl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Pr="00806F21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806F21">
        <w:rPr>
          <w:b/>
          <w:sz w:val="26"/>
          <w:szCs w:val="26"/>
        </w:rPr>
        <w:t xml:space="preserve"> год обучения – 7 класс</w:t>
      </w: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1 раз в неделю по 3 </w:t>
      </w:r>
      <w:proofErr w:type="gramStart"/>
      <w:r w:rsidRPr="00817924">
        <w:rPr>
          <w:sz w:val="26"/>
          <w:szCs w:val="26"/>
        </w:rPr>
        <w:t>академических</w:t>
      </w:r>
      <w:proofErr w:type="gramEnd"/>
      <w:r w:rsidRPr="00817924">
        <w:rPr>
          <w:sz w:val="26"/>
          <w:szCs w:val="26"/>
        </w:rPr>
        <w:t xml:space="preserve"> часа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4398"/>
        <w:gridCol w:w="1276"/>
        <w:gridCol w:w="1080"/>
        <w:gridCol w:w="1080"/>
        <w:gridCol w:w="876"/>
      </w:tblGrid>
      <w:tr w:rsidR="00DC783A" w:rsidRPr="00817924" w:rsidTr="00BD730F">
        <w:tc>
          <w:tcPr>
            <w:tcW w:w="914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81792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924">
              <w:rPr>
                <w:sz w:val="26"/>
                <w:szCs w:val="26"/>
              </w:rPr>
              <w:t>/</w:t>
            </w:r>
            <w:proofErr w:type="spellStart"/>
            <w:r w:rsidRPr="0081792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8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Тема</w:t>
            </w:r>
          </w:p>
        </w:tc>
        <w:tc>
          <w:tcPr>
            <w:tcW w:w="2356" w:type="dxa"/>
            <w:gridSpan w:val="2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Практика</w:t>
            </w:r>
          </w:p>
        </w:tc>
        <w:tc>
          <w:tcPr>
            <w:tcW w:w="1956" w:type="dxa"/>
            <w:gridSpan w:val="2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</w:t>
            </w:r>
          </w:p>
        </w:tc>
      </w:tr>
      <w:tr w:rsidR="00DC783A" w:rsidRPr="00817924" w:rsidTr="00BD730F">
        <w:tc>
          <w:tcPr>
            <w:tcW w:w="914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4398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-108" w:hanging="92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неделю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-108" w:hanging="92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год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-108" w:hanging="92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неделю</w:t>
            </w:r>
          </w:p>
        </w:tc>
        <w:tc>
          <w:tcPr>
            <w:tcW w:w="8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-108" w:hanging="92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 год</w:t>
            </w: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1.</w:t>
            </w:r>
          </w:p>
        </w:tc>
        <w:tc>
          <w:tcPr>
            <w:tcW w:w="439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Классический экзерсис (станок)</w:t>
            </w:r>
          </w:p>
        </w:tc>
        <w:tc>
          <w:tcPr>
            <w:tcW w:w="12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34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8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2.</w:t>
            </w:r>
          </w:p>
        </w:tc>
        <w:tc>
          <w:tcPr>
            <w:tcW w:w="439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Классический экзерсис (середина)</w:t>
            </w:r>
          </w:p>
        </w:tc>
        <w:tc>
          <w:tcPr>
            <w:tcW w:w="12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34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</w:tr>
      <w:tr w:rsidR="00DC783A" w:rsidRPr="00817924" w:rsidTr="00BD730F">
        <w:tc>
          <w:tcPr>
            <w:tcW w:w="914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3.</w:t>
            </w:r>
          </w:p>
        </w:tc>
        <w:tc>
          <w:tcPr>
            <w:tcW w:w="4398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>Allegro</w:t>
            </w:r>
          </w:p>
        </w:tc>
        <w:tc>
          <w:tcPr>
            <w:tcW w:w="12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</w:tc>
      </w:tr>
      <w:tr w:rsidR="00DC783A" w:rsidRPr="00817924" w:rsidTr="00BD730F">
        <w:tc>
          <w:tcPr>
            <w:tcW w:w="9624" w:type="dxa"/>
            <w:gridSpan w:val="6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right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Всего: 102 часа</w:t>
            </w:r>
          </w:p>
        </w:tc>
      </w:tr>
    </w:tbl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/>
        <w:jc w:val="both"/>
        <w:rPr>
          <w:b/>
          <w:sz w:val="26"/>
          <w:szCs w:val="26"/>
        </w:rPr>
      </w:pP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center"/>
        <w:rPr>
          <w:b/>
          <w:sz w:val="28"/>
          <w:szCs w:val="28"/>
        </w:rPr>
      </w:pPr>
      <w:r w:rsidRPr="003F41A6">
        <w:rPr>
          <w:b/>
          <w:sz w:val="28"/>
          <w:szCs w:val="28"/>
        </w:rPr>
        <w:t>Содержание и технология обучения</w:t>
      </w:r>
    </w:p>
    <w:p w:rsidR="00DC783A" w:rsidRPr="003F41A6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center"/>
        <w:rPr>
          <w:b/>
          <w:sz w:val="28"/>
          <w:szCs w:val="28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В основу обучения и воспитания лежат принципы коллективного и игрового обучения.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Первый год обучения</w:t>
      </w:r>
      <w:r w:rsidRPr="00817924">
        <w:rPr>
          <w:sz w:val="26"/>
          <w:szCs w:val="26"/>
        </w:rPr>
        <w:t xml:space="preserve"> (3 класс)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Основная задача  первого года обучения – первоначальная хореографическая подготовка: правильная постановка корпуса, ног, рук, головы, развитие физических данных, выработка элементарной координации движений. В партерной гимнастике основное внимание отводится упражнениям, подводящим к экзерсису у станка. Первое знакомство с элементами классического экзерсиса и его терминологией.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Второй год обучения</w:t>
      </w:r>
      <w:r w:rsidRPr="00817924">
        <w:rPr>
          <w:sz w:val="26"/>
          <w:szCs w:val="26"/>
        </w:rPr>
        <w:t xml:space="preserve"> (4 класс)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Продолжение изучения классического экзерсиса, постепенно увеличивая нагрузку при переходе от простого к </w:t>
      </w:r>
      <w:proofErr w:type="gramStart"/>
      <w:r w:rsidRPr="00817924">
        <w:rPr>
          <w:sz w:val="26"/>
          <w:szCs w:val="26"/>
        </w:rPr>
        <w:t>сложному</w:t>
      </w:r>
      <w:proofErr w:type="gramEnd"/>
      <w:r w:rsidRPr="00817924">
        <w:rPr>
          <w:sz w:val="26"/>
          <w:szCs w:val="26"/>
        </w:rPr>
        <w:t xml:space="preserve">. Добиваться точности, выразительности исполнения движений, развивать танцевально-ритмическую координацию, </w:t>
      </w:r>
      <w:proofErr w:type="spellStart"/>
      <w:r w:rsidRPr="00817924">
        <w:rPr>
          <w:sz w:val="26"/>
          <w:szCs w:val="26"/>
        </w:rPr>
        <w:t>танцевальность</w:t>
      </w:r>
      <w:proofErr w:type="spellEnd"/>
      <w:r w:rsidRPr="00817924">
        <w:rPr>
          <w:sz w:val="26"/>
          <w:szCs w:val="26"/>
        </w:rPr>
        <w:t>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Третий год обучения</w:t>
      </w:r>
      <w:r w:rsidRPr="00817924">
        <w:rPr>
          <w:sz w:val="26"/>
          <w:szCs w:val="26"/>
        </w:rPr>
        <w:t xml:space="preserve"> (5 класс)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Дальнейшее совершенствование техники классического танца. Дальнейшее освоение техники классического танца: ускорение темпа исполнения движений.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Четвертый год обучения</w:t>
      </w:r>
      <w:r w:rsidRPr="00817924">
        <w:rPr>
          <w:sz w:val="26"/>
          <w:szCs w:val="26"/>
        </w:rPr>
        <w:t xml:space="preserve"> (6 класс)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Введение </w:t>
      </w:r>
      <w:proofErr w:type="spellStart"/>
      <w:r w:rsidRPr="00817924">
        <w:rPr>
          <w:sz w:val="26"/>
          <w:szCs w:val="26"/>
        </w:rPr>
        <w:t>полупальцев</w:t>
      </w:r>
      <w:proofErr w:type="spellEnd"/>
      <w:r w:rsidRPr="00817924">
        <w:rPr>
          <w:sz w:val="26"/>
          <w:szCs w:val="26"/>
        </w:rPr>
        <w:t xml:space="preserve"> в классическом экзерсисе, развитие координации, выразительности, артистизма и музыкальности. Раскрытие творческой индивидуальности.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Пятый год обучения</w:t>
      </w:r>
      <w:r w:rsidRPr="00817924">
        <w:rPr>
          <w:sz w:val="26"/>
          <w:szCs w:val="26"/>
        </w:rPr>
        <w:t xml:space="preserve"> (7 класс)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Закрепление и исполнение изученного материала в соответствии с характером танцевального произведения на высоком техническом уровне.</w:t>
      </w: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Пройдя полную программу обучения, дети получают навыки и умения, необходимые для поступления в учебные заведения, по соответствующему профилю.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Pr="003F41A6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center"/>
        <w:rPr>
          <w:b/>
          <w:sz w:val="28"/>
          <w:szCs w:val="28"/>
        </w:rPr>
      </w:pPr>
      <w:r w:rsidRPr="003F41A6">
        <w:rPr>
          <w:b/>
          <w:sz w:val="28"/>
          <w:szCs w:val="28"/>
        </w:rPr>
        <w:t>Содержание учебно-тематического плана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Первый год обучения</w:t>
      </w:r>
      <w:r w:rsidRPr="00817924">
        <w:rPr>
          <w:sz w:val="26"/>
          <w:szCs w:val="26"/>
        </w:rPr>
        <w:t xml:space="preserve"> – учащиеся 3 класса хореографического отдела.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lastRenderedPageBreak/>
        <w:t>Ведущее звено в освоении движений классического танца – формирование правильной осанки. Она закладывается в возрасте 7 лет и продолжается в течение всех лет обучения.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Работа над постановкой корпуса, изучение позиций рук и ног, развитие танцевальных элементарных навыков, координации движений составляют содержание начального этапа обучения и являются той первоосновой, без которой невозможно профессиональное развитие учащегося.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spacing w:line="360" w:lineRule="auto"/>
        <w:ind w:right="99" w:firstLine="540"/>
        <w:jc w:val="both"/>
        <w:rPr>
          <w:sz w:val="26"/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5185"/>
        <w:gridCol w:w="1080"/>
        <w:gridCol w:w="1231"/>
        <w:gridCol w:w="1352"/>
      </w:tblGrid>
      <w:tr w:rsidR="00DC783A" w:rsidRPr="00806F21" w:rsidTr="00BD730F">
        <w:tc>
          <w:tcPr>
            <w:tcW w:w="863" w:type="dxa"/>
            <w:vMerge w:val="restart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-73" w:hanging="15"/>
              <w:jc w:val="center"/>
            </w:pPr>
            <w:proofErr w:type="spellStart"/>
            <w:proofErr w:type="gramStart"/>
            <w:r>
              <w:t>Чет-верт</w:t>
            </w:r>
            <w:r w:rsidRPr="00806F21">
              <w:t>ь</w:t>
            </w:r>
            <w:proofErr w:type="spellEnd"/>
            <w:proofErr w:type="gramEnd"/>
          </w:p>
        </w:tc>
        <w:tc>
          <w:tcPr>
            <w:tcW w:w="5185" w:type="dxa"/>
            <w:vMerge w:val="restart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Разделы</w:t>
            </w:r>
          </w:p>
        </w:tc>
        <w:tc>
          <w:tcPr>
            <w:tcW w:w="3663" w:type="dxa"/>
            <w:gridSpan w:val="3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Количество</w:t>
            </w:r>
            <w:r w:rsidRPr="00806F21">
              <w:t xml:space="preserve"> часов</w:t>
            </w:r>
          </w:p>
        </w:tc>
      </w:tr>
      <w:tr w:rsidR="00DC783A" w:rsidRPr="00806F21" w:rsidTr="00BD730F">
        <w:tc>
          <w:tcPr>
            <w:tcW w:w="863" w:type="dxa"/>
            <w:vMerge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</w:p>
        </w:tc>
        <w:tc>
          <w:tcPr>
            <w:tcW w:w="5185" w:type="dxa"/>
            <w:vMerge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</w:p>
        </w:tc>
        <w:tc>
          <w:tcPr>
            <w:tcW w:w="1080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  <w:r w:rsidRPr="00806F21">
              <w:t>Всего</w:t>
            </w:r>
          </w:p>
        </w:tc>
        <w:tc>
          <w:tcPr>
            <w:tcW w:w="1231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  <w:r w:rsidRPr="00806F21">
              <w:t>Теория</w:t>
            </w:r>
          </w:p>
        </w:tc>
        <w:tc>
          <w:tcPr>
            <w:tcW w:w="1352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  <w:r w:rsidRPr="00806F21">
              <w:t>Практика</w:t>
            </w:r>
          </w:p>
        </w:tc>
      </w:tr>
      <w:tr w:rsidR="00DC783A" w:rsidRPr="00817924" w:rsidTr="00BD730F">
        <w:trPr>
          <w:trHeight w:val="163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Постановка корпуса у станка и на середине.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Позиции ног – 1,2,3,5.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Позиции рук – подготовительное положение, первая позиция.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Правила перехода из одной позиции в другую приемом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Понятие опорной и работающей ноги.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Понятие вытягивание пальцев ног (носка).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Повороты головы.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Постановка тела в 2,3 позиции у станка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–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–по 1,2,3, позициям.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>- из первой позиции в сторону.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 xml:space="preserve">Battement-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Revere</w:t>
            </w:r>
            <w:r w:rsidRPr="00817924">
              <w:rPr>
                <w:sz w:val="26"/>
                <w:szCs w:val="26"/>
              </w:rPr>
              <w:t xml:space="preserve"> на </w:t>
            </w:r>
            <w:proofErr w:type="spellStart"/>
            <w:r w:rsidRPr="00817924">
              <w:rPr>
                <w:sz w:val="26"/>
                <w:szCs w:val="26"/>
              </w:rPr>
              <w:t>полупальцах</w:t>
            </w:r>
            <w:proofErr w:type="spellEnd"/>
            <w:r w:rsidRPr="00817924">
              <w:rPr>
                <w:sz w:val="26"/>
                <w:szCs w:val="26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-Позиции рук у станка, на середине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105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 – вперед, назад (1 позиция). 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Passe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par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</w:rPr>
              <w:t xml:space="preserve"> – по 1 позиции.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с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– вперед, назад, в сторону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8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Подготовка к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</w:rPr>
              <w:t xml:space="preserve"> – в сторону, вперед, назад.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89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r w:rsidRPr="00817924">
              <w:rPr>
                <w:sz w:val="26"/>
                <w:szCs w:val="26"/>
              </w:rPr>
              <w:t>Понятие</w:t>
            </w:r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deora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ef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endeolans</w:t>
            </w:r>
            <w:proofErr w:type="spellEnd"/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r w:rsidRPr="00817924">
              <w:rPr>
                <w:sz w:val="26"/>
                <w:szCs w:val="26"/>
              </w:rPr>
              <w:t>Перегибы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корпуса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Allegro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</w:rPr>
              <w:t>- Танцевальные элементы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III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Закрепление пройденного материала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Простейшие комбинации из выученных элементов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(en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dehors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) et en dedans </w:t>
            </w: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Растяжки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Allegro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Первое </w:t>
            </w:r>
            <w:r w:rsidRPr="00817924">
              <w:rPr>
                <w:sz w:val="26"/>
                <w:szCs w:val="26"/>
                <w:lang w:val="en-US"/>
              </w:rPr>
              <w:t>port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de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bras</w:t>
            </w:r>
            <w:r w:rsidRPr="00817924">
              <w:rPr>
                <w:sz w:val="26"/>
                <w:szCs w:val="26"/>
              </w:rPr>
              <w:t xml:space="preserve"> </w:t>
            </w: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Танцевальные элементы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IV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Классический экзерсис из элементов классического танца у станка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Постановка корпуса, позиции ног и рук на середине зала. 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Allegro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>- Adagio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ИТОГО: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85</w:t>
            </w:r>
          </w:p>
        </w:tc>
      </w:tr>
    </w:tbl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 </w:t>
      </w:r>
      <w:r w:rsidRPr="00817924">
        <w:rPr>
          <w:sz w:val="26"/>
          <w:szCs w:val="26"/>
          <w:u w:val="single"/>
        </w:rPr>
        <w:t>Второй год обучения</w:t>
      </w:r>
      <w:r w:rsidRPr="00817924">
        <w:rPr>
          <w:sz w:val="26"/>
          <w:szCs w:val="26"/>
        </w:rPr>
        <w:t xml:space="preserve"> – учащиеся 4 класса хореографического отдела.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Повторение и закрепление пройденного материала с увеличением силовой нагрузки. Развитие устойчивости. Выполнение упражнений у станка и на середине. Изучение новых элементов.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5185"/>
        <w:gridCol w:w="1080"/>
        <w:gridCol w:w="1231"/>
        <w:gridCol w:w="1352"/>
      </w:tblGrid>
      <w:tr w:rsidR="00DC783A" w:rsidRPr="00806F21" w:rsidTr="00BD730F">
        <w:tc>
          <w:tcPr>
            <w:tcW w:w="863" w:type="dxa"/>
            <w:vMerge w:val="restart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proofErr w:type="gramStart"/>
            <w:r w:rsidRPr="00806F21">
              <w:t>Чет-верть</w:t>
            </w:r>
            <w:proofErr w:type="spellEnd"/>
            <w:proofErr w:type="gramEnd"/>
          </w:p>
        </w:tc>
        <w:tc>
          <w:tcPr>
            <w:tcW w:w="5185" w:type="dxa"/>
            <w:vMerge w:val="restart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-73"/>
              <w:jc w:val="center"/>
            </w:pPr>
            <w:r w:rsidRPr="00806F21">
              <w:t>Разделы</w:t>
            </w:r>
          </w:p>
        </w:tc>
        <w:tc>
          <w:tcPr>
            <w:tcW w:w="3663" w:type="dxa"/>
            <w:gridSpan w:val="3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Количество часов</w:t>
            </w:r>
          </w:p>
        </w:tc>
      </w:tr>
      <w:tr w:rsidR="00DC783A" w:rsidRPr="00817924" w:rsidTr="00BD730F"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  <w:r w:rsidRPr="00806F21">
              <w:t>Всего</w:t>
            </w:r>
          </w:p>
        </w:tc>
        <w:tc>
          <w:tcPr>
            <w:tcW w:w="1231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  <w:r w:rsidRPr="00806F21">
              <w:t>Теория</w:t>
            </w:r>
          </w:p>
        </w:tc>
        <w:tc>
          <w:tcPr>
            <w:tcW w:w="1352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  <w:r w:rsidRPr="00806F21">
              <w:t>Практика</w:t>
            </w:r>
          </w:p>
        </w:tc>
      </w:tr>
      <w:tr w:rsidR="00DC783A" w:rsidRPr="00817924" w:rsidTr="00BD730F">
        <w:trPr>
          <w:trHeight w:val="707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Комбинации на основе пройденных элементов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Положение ноги на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cou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de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pied</w:t>
            </w:r>
            <w:r w:rsidRPr="00817924">
              <w:rPr>
                <w:sz w:val="26"/>
                <w:szCs w:val="26"/>
              </w:rPr>
              <w:t xml:space="preserve"> (спереди,</w:t>
            </w:r>
            <w:r w:rsidRPr="00817924">
              <w:rPr>
                <w:b/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</w:rPr>
              <w:t>сзади, основное).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Положение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cou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de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pied</w:t>
            </w:r>
            <w:r w:rsidRPr="00817924">
              <w:rPr>
                <w:sz w:val="26"/>
                <w:szCs w:val="26"/>
              </w:rPr>
              <w:t xml:space="preserve"> с выносом ноги носком в пол через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lent</w:t>
            </w:r>
            <w:r w:rsidRPr="00817924">
              <w:rPr>
                <w:sz w:val="26"/>
                <w:szCs w:val="26"/>
              </w:rPr>
              <w:t xml:space="preserve"> на 45</w:t>
            </w:r>
            <w:r w:rsidRPr="00817924">
              <w:rPr>
                <w:sz w:val="26"/>
                <w:szCs w:val="26"/>
                <w:vertAlign w:val="superscript"/>
              </w:rPr>
              <w:t>0</w:t>
            </w:r>
            <w:r w:rsidRPr="00817924">
              <w:rPr>
                <w:sz w:val="26"/>
                <w:szCs w:val="26"/>
              </w:rPr>
              <w:t xml:space="preserve"> в сторону (1 позиция).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Перегибание корпуса у палки.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Растяжки.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Танцевальные элементы на середине.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de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bras</w:t>
            </w:r>
            <w:r w:rsidRPr="00817924">
              <w:rPr>
                <w:sz w:val="26"/>
                <w:szCs w:val="26"/>
              </w:rPr>
              <w:t xml:space="preserve"> (1 позиция).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105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soutenu</w:t>
            </w:r>
            <w:proofErr w:type="spellEnd"/>
            <w:r w:rsidRPr="00817924">
              <w:rPr>
                <w:sz w:val="26"/>
                <w:szCs w:val="26"/>
              </w:rPr>
              <w:t xml:space="preserve"> из 1,5 позициям в сторону, вперед и назад. 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Комбинации.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8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lent</w:t>
            </w:r>
            <w:r w:rsidRPr="00817924">
              <w:rPr>
                <w:sz w:val="26"/>
                <w:szCs w:val="26"/>
              </w:rPr>
              <w:t xml:space="preserve"> на 45</w:t>
            </w:r>
            <w:r w:rsidRPr="00817924">
              <w:rPr>
                <w:sz w:val="26"/>
                <w:szCs w:val="26"/>
                <w:vertAlign w:val="superscript"/>
              </w:rPr>
              <w:t>0</w:t>
            </w:r>
            <w:r w:rsidRPr="00817924">
              <w:rPr>
                <w:sz w:val="26"/>
                <w:szCs w:val="26"/>
              </w:rPr>
              <w:t xml:space="preserve"> вперед - спиной к палке.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Комбинации (2 приема)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739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tenlu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– </w:t>
            </w:r>
            <w:r w:rsidRPr="00817924">
              <w:rPr>
                <w:sz w:val="26"/>
                <w:szCs w:val="26"/>
              </w:rPr>
              <w:t>из</w:t>
            </w:r>
            <w:r w:rsidRPr="00817924">
              <w:rPr>
                <w:sz w:val="26"/>
                <w:szCs w:val="26"/>
                <w:lang w:val="en-US"/>
              </w:rPr>
              <w:t xml:space="preserve"> 5-</w:t>
            </w:r>
            <w:r w:rsidRPr="00817924">
              <w:rPr>
                <w:sz w:val="26"/>
                <w:szCs w:val="26"/>
              </w:rPr>
              <w:t>ой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позиции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лицом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палке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Grand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– лицом к палке по 1,2,5 позициям.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III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Элементы классического экзерсиса в комбинациях на середине зала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Allegro</w:t>
            </w:r>
            <w:r w:rsidRPr="00817924">
              <w:rPr>
                <w:sz w:val="26"/>
                <w:szCs w:val="26"/>
              </w:rPr>
              <w:t xml:space="preserve"> (различные вспомогательные приемы для </w:t>
            </w:r>
            <w:proofErr w:type="spellStart"/>
            <w:r w:rsidRPr="00817924">
              <w:rPr>
                <w:sz w:val="26"/>
                <w:szCs w:val="26"/>
              </w:rPr>
              <w:t>развития___</w:t>
            </w:r>
            <w:proofErr w:type="spellEnd"/>
            <w:r w:rsidRPr="00817924">
              <w:rPr>
                <w:sz w:val="26"/>
                <w:szCs w:val="26"/>
              </w:rPr>
              <w:t>).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Adagio</w:t>
            </w:r>
            <w:r w:rsidRPr="00817924">
              <w:rPr>
                <w:sz w:val="26"/>
                <w:szCs w:val="26"/>
              </w:rPr>
              <w:t xml:space="preserve"> - </w:t>
            </w:r>
            <w:r w:rsidRPr="00817924">
              <w:rPr>
                <w:sz w:val="26"/>
                <w:szCs w:val="26"/>
                <w:lang w:val="en-US"/>
              </w:rPr>
              <w:t>Port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de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bras</w:t>
            </w:r>
            <w:r w:rsidRPr="00817924">
              <w:rPr>
                <w:sz w:val="26"/>
                <w:szCs w:val="26"/>
              </w:rPr>
              <w:t xml:space="preserve"> (1 позиция) за рукой и наклон корпуса.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Танцевальные элементы.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lastRenderedPageBreak/>
              <w:t>IV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tenlu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et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– из 5-ой позиции лицом к палке.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Preparation</w:t>
            </w:r>
            <w:r w:rsidRPr="00817924">
              <w:rPr>
                <w:sz w:val="26"/>
                <w:szCs w:val="26"/>
              </w:rPr>
              <w:t xml:space="preserve">  одной рукой за палку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Точки зала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Положение корпуса – </w:t>
            </w:r>
            <w:r w:rsidRPr="00817924">
              <w:rPr>
                <w:sz w:val="26"/>
                <w:szCs w:val="26"/>
                <w:lang w:val="en-US"/>
              </w:rPr>
              <w:t>en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face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Положение корпуса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epaulement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croise</w:t>
            </w:r>
            <w:proofErr w:type="spellEnd"/>
            <w:r w:rsidRPr="00817924">
              <w:rPr>
                <w:sz w:val="26"/>
                <w:szCs w:val="26"/>
              </w:rPr>
              <w:t xml:space="preserve"> из 5 позиции во 2 и 8 точки зала.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Повторение пройденного материала.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Подготовка к отчетному уроку.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c>
          <w:tcPr>
            <w:tcW w:w="863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ИТОГО: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85</w:t>
            </w:r>
          </w:p>
        </w:tc>
      </w:tr>
    </w:tbl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Третий год обучения</w:t>
      </w:r>
      <w:r w:rsidRPr="00817924">
        <w:rPr>
          <w:sz w:val="26"/>
          <w:szCs w:val="26"/>
        </w:rPr>
        <w:t xml:space="preserve"> – 5 класс хореографического отдела.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Закрепление пройденного материала на втором году обучения. Исполнение многих движений одной рукой за палку. Заучивание более сложных  элементов экзерсиса. Введение поз классического экзерсиса и </w:t>
      </w:r>
      <w:r w:rsidRPr="00817924">
        <w:rPr>
          <w:sz w:val="26"/>
          <w:szCs w:val="26"/>
          <w:lang w:val="en-US"/>
        </w:rPr>
        <w:t>port</w:t>
      </w:r>
      <w:r w:rsidRPr="00817924">
        <w:rPr>
          <w:sz w:val="26"/>
          <w:szCs w:val="26"/>
        </w:rPr>
        <w:t xml:space="preserve"> </w:t>
      </w:r>
      <w:r w:rsidRPr="00817924">
        <w:rPr>
          <w:sz w:val="26"/>
          <w:szCs w:val="26"/>
          <w:lang w:val="en-US"/>
        </w:rPr>
        <w:t>de</w:t>
      </w:r>
      <w:r w:rsidRPr="00817924">
        <w:rPr>
          <w:sz w:val="26"/>
          <w:szCs w:val="26"/>
        </w:rPr>
        <w:t xml:space="preserve"> </w:t>
      </w:r>
      <w:r w:rsidRPr="00817924">
        <w:rPr>
          <w:sz w:val="26"/>
          <w:szCs w:val="26"/>
          <w:lang w:val="en-US"/>
        </w:rPr>
        <w:t>bras</w:t>
      </w:r>
      <w:r w:rsidRPr="00817924">
        <w:rPr>
          <w:sz w:val="26"/>
          <w:szCs w:val="26"/>
        </w:rPr>
        <w:t>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5185"/>
        <w:gridCol w:w="1080"/>
        <w:gridCol w:w="1231"/>
        <w:gridCol w:w="1352"/>
      </w:tblGrid>
      <w:tr w:rsidR="00DC783A" w:rsidRPr="00806F21" w:rsidTr="00BD730F">
        <w:tc>
          <w:tcPr>
            <w:tcW w:w="863" w:type="dxa"/>
            <w:vMerge w:val="restart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-73"/>
              <w:jc w:val="both"/>
            </w:pPr>
            <w:proofErr w:type="spellStart"/>
            <w:proofErr w:type="gramStart"/>
            <w:r w:rsidRPr="00806F21">
              <w:t>Чет-верть</w:t>
            </w:r>
            <w:proofErr w:type="spellEnd"/>
            <w:proofErr w:type="gramEnd"/>
          </w:p>
        </w:tc>
        <w:tc>
          <w:tcPr>
            <w:tcW w:w="5185" w:type="dxa"/>
            <w:vMerge w:val="restart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Разделы</w:t>
            </w:r>
          </w:p>
        </w:tc>
        <w:tc>
          <w:tcPr>
            <w:tcW w:w="3663" w:type="dxa"/>
            <w:gridSpan w:val="3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Количество часов</w:t>
            </w:r>
          </w:p>
        </w:tc>
      </w:tr>
      <w:tr w:rsidR="00DC783A" w:rsidRPr="00806F21" w:rsidTr="00BD730F">
        <w:tc>
          <w:tcPr>
            <w:tcW w:w="863" w:type="dxa"/>
            <w:vMerge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</w:p>
        </w:tc>
        <w:tc>
          <w:tcPr>
            <w:tcW w:w="5185" w:type="dxa"/>
            <w:vMerge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</w:p>
        </w:tc>
        <w:tc>
          <w:tcPr>
            <w:tcW w:w="1080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  <w:r w:rsidRPr="00806F21">
              <w:t>Всего</w:t>
            </w:r>
          </w:p>
        </w:tc>
        <w:tc>
          <w:tcPr>
            <w:tcW w:w="1231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  <w:r w:rsidRPr="00806F21">
              <w:t>Теория</w:t>
            </w:r>
          </w:p>
        </w:tc>
        <w:tc>
          <w:tcPr>
            <w:tcW w:w="1352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  <w:r w:rsidRPr="00806F21">
              <w:t>Практика</w:t>
            </w:r>
          </w:p>
        </w:tc>
      </w:tr>
      <w:tr w:rsidR="00DC783A" w:rsidRPr="00817924" w:rsidTr="00BD730F">
        <w:trPr>
          <w:trHeight w:val="163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Постановка корпуса одной рукой за палку.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Preparation</w:t>
            </w:r>
            <w:r w:rsidRPr="00817924">
              <w:rPr>
                <w:sz w:val="26"/>
                <w:szCs w:val="26"/>
              </w:rPr>
              <w:t xml:space="preserve"> для руки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, </w:t>
            </w:r>
            <w:r w:rsidRPr="00817924">
              <w:rPr>
                <w:sz w:val="26"/>
                <w:szCs w:val="26"/>
                <w:lang w:val="en-US"/>
              </w:rPr>
              <w:t>grand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одной рукой за палку.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по 1,2,5 позициям боком к палке.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Grand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по 1,2,5 лицом к палке.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 из 5 позиции боком к палке.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 в комбинациях с </w:t>
            </w:r>
            <w:r w:rsidRPr="00817924">
              <w:rPr>
                <w:sz w:val="26"/>
                <w:szCs w:val="26"/>
                <w:lang w:val="en-US"/>
              </w:rPr>
              <w:t>b</w:t>
            </w:r>
            <w:r w:rsidRPr="00817924">
              <w:rPr>
                <w:sz w:val="26"/>
                <w:szCs w:val="26"/>
              </w:rPr>
              <w:t>.</w:t>
            </w:r>
            <w:r w:rsidRPr="00817924">
              <w:rPr>
                <w:sz w:val="26"/>
                <w:szCs w:val="26"/>
                <w:lang w:val="en-US"/>
              </w:rPr>
              <w:t>t</w:t>
            </w:r>
            <w:r w:rsidRPr="00817924">
              <w:rPr>
                <w:sz w:val="26"/>
                <w:szCs w:val="26"/>
              </w:rPr>
              <w:t xml:space="preserve">. </w:t>
            </w:r>
            <w:r w:rsidRPr="00817924">
              <w:rPr>
                <w:sz w:val="26"/>
                <w:szCs w:val="26"/>
                <w:lang w:val="en-US"/>
              </w:rPr>
              <w:t>pour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le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pied</w:t>
            </w:r>
            <w:r w:rsidRPr="00817924">
              <w:rPr>
                <w:sz w:val="26"/>
                <w:szCs w:val="26"/>
              </w:rPr>
              <w:t xml:space="preserve">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из 5 позиции одной рукой за палку.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</w:rPr>
              <w:t xml:space="preserve"> из 5 позиции одной рукой за палку.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</w:rPr>
              <w:t xml:space="preserve"> в комбинации   </w:t>
            </w:r>
            <w:r w:rsidRPr="00817924">
              <w:rPr>
                <w:sz w:val="26"/>
                <w:szCs w:val="26"/>
                <w:lang w:val="en-US"/>
              </w:rPr>
              <w:t>c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, </w:t>
            </w:r>
            <w:r w:rsidRPr="00817924">
              <w:rPr>
                <w:sz w:val="26"/>
                <w:szCs w:val="26"/>
                <w:lang w:val="en-US"/>
              </w:rPr>
              <w:t>b</w:t>
            </w:r>
            <w:r w:rsidRPr="00817924">
              <w:rPr>
                <w:sz w:val="26"/>
                <w:szCs w:val="26"/>
              </w:rPr>
              <w:t>.</w:t>
            </w:r>
            <w:r w:rsidRPr="00817924">
              <w:rPr>
                <w:sz w:val="26"/>
                <w:szCs w:val="26"/>
                <w:lang w:val="en-US"/>
              </w:rPr>
              <w:t>t</w:t>
            </w:r>
            <w:r w:rsidRPr="00817924">
              <w:rPr>
                <w:sz w:val="26"/>
                <w:szCs w:val="26"/>
              </w:rPr>
              <w:t xml:space="preserve">.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pigue</w:t>
            </w:r>
            <w:proofErr w:type="spellEnd"/>
            <w:r w:rsidRPr="00817924">
              <w:rPr>
                <w:sz w:val="26"/>
                <w:szCs w:val="26"/>
              </w:rPr>
              <w:t xml:space="preserve">  из 5 позиции.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Temps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dehors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et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dedan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одной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рукой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за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палку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dehors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et en dedans </w:t>
            </w:r>
            <w:r w:rsidRPr="00817924">
              <w:rPr>
                <w:sz w:val="26"/>
                <w:szCs w:val="26"/>
              </w:rPr>
              <w:t>одной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рукой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за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палку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(</w:t>
            </w:r>
            <w:r w:rsidRPr="00817924">
              <w:rPr>
                <w:sz w:val="26"/>
                <w:szCs w:val="26"/>
              </w:rPr>
              <w:t>обводка</w:t>
            </w:r>
            <w:r w:rsidRPr="00817924">
              <w:rPr>
                <w:sz w:val="26"/>
                <w:szCs w:val="26"/>
                <w:lang w:val="en-US"/>
              </w:rPr>
              <w:t xml:space="preserve">). 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105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frappe</w:t>
            </w:r>
            <w:r w:rsidRPr="00817924">
              <w:rPr>
                <w:sz w:val="26"/>
                <w:szCs w:val="26"/>
              </w:rPr>
              <w:t xml:space="preserve"> на 45</w:t>
            </w:r>
            <w:r w:rsidRPr="00817924">
              <w:rPr>
                <w:sz w:val="26"/>
                <w:szCs w:val="26"/>
                <w:vertAlign w:val="superscript"/>
              </w:rPr>
              <w:t>0</w:t>
            </w:r>
            <w:r w:rsidRPr="00817924">
              <w:rPr>
                <w:sz w:val="26"/>
                <w:szCs w:val="26"/>
              </w:rPr>
              <w:t xml:space="preserve"> одной рукой за палку носком в пол.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fondu</w:t>
            </w:r>
            <w:proofErr w:type="spellEnd"/>
            <w:r w:rsidRPr="00817924">
              <w:rPr>
                <w:sz w:val="26"/>
                <w:szCs w:val="26"/>
              </w:rPr>
              <w:t xml:space="preserve"> на 45</w:t>
            </w:r>
            <w:r w:rsidRPr="00817924">
              <w:rPr>
                <w:sz w:val="26"/>
                <w:szCs w:val="26"/>
                <w:vertAlign w:val="superscript"/>
              </w:rPr>
              <w:t>0</w:t>
            </w:r>
            <w:r w:rsidRPr="00817924">
              <w:rPr>
                <w:sz w:val="26"/>
                <w:szCs w:val="26"/>
              </w:rPr>
              <w:t xml:space="preserve"> одной рукой за палку носком в пол.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lent</w:t>
            </w:r>
            <w:r w:rsidRPr="00817924">
              <w:rPr>
                <w:sz w:val="26"/>
                <w:szCs w:val="26"/>
              </w:rPr>
              <w:t xml:space="preserve"> на 45</w:t>
            </w:r>
            <w:r w:rsidRPr="00817924">
              <w:rPr>
                <w:sz w:val="26"/>
                <w:szCs w:val="26"/>
                <w:vertAlign w:val="superscript"/>
              </w:rPr>
              <w:t>0</w:t>
            </w:r>
            <w:r w:rsidRPr="00817924">
              <w:rPr>
                <w:sz w:val="26"/>
                <w:szCs w:val="26"/>
              </w:rPr>
              <w:t xml:space="preserve"> и 90</w:t>
            </w:r>
            <w:r w:rsidRPr="00817924">
              <w:rPr>
                <w:sz w:val="26"/>
                <w:szCs w:val="26"/>
                <w:vertAlign w:val="superscript"/>
              </w:rPr>
              <w:t>0</w:t>
            </w:r>
            <w:r w:rsidRPr="00817924">
              <w:rPr>
                <w:sz w:val="26"/>
                <w:szCs w:val="26"/>
              </w:rPr>
              <w:t xml:space="preserve"> одной рукой за палку.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8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l’air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dehors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et en dedans </w:t>
            </w:r>
            <w:r w:rsidRPr="00817924">
              <w:rPr>
                <w:sz w:val="26"/>
                <w:szCs w:val="26"/>
              </w:rPr>
              <w:t>лицом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палке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из</w:t>
            </w:r>
            <w:r w:rsidRPr="00817924">
              <w:rPr>
                <w:sz w:val="26"/>
                <w:szCs w:val="26"/>
                <w:lang w:val="en-US"/>
              </w:rPr>
              <w:t xml:space="preserve"> 5 </w:t>
            </w:r>
            <w:r w:rsidRPr="00817924">
              <w:rPr>
                <w:sz w:val="26"/>
                <w:szCs w:val="26"/>
              </w:rPr>
              <w:t>позиции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developpe</w:t>
            </w:r>
            <w:proofErr w:type="spellEnd"/>
            <w:r w:rsidRPr="00817924">
              <w:rPr>
                <w:sz w:val="26"/>
                <w:szCs w:val="26"/>
              </w:rPr>
              <w:t xml:space="preserve"> на 90</w:t>
            </w:r>
            <w:r w:rsidRPr="00817924">
              <w:rPr>
                <w:sz w:val="26"/>
                <w:szCs w:val="26"/>
                <w:vertAlign w:val="superscript"/>
              </w:rPr>
              <w:t>0</w:t>
            </w:r>
            <w:r w:rsidRPr="00817924">
              <w:rPr>
                <w:sz w:val="26"/>
                <w:szCs w:val="26"/>
              </w:rPr>
              <w:t xml:space="preserve"> впере</w:t>
            </w:r>
            <w:proofErr w:type="gramStart"/>
            <w:r w:rsidRPr="00817924">
              <w:rPr>
                <w:sz w:val="26"/>
                <w:szCs w:val="26"/>
              </w:rPr>
              <w:t>д-</w:t>
            </w:r>
            <w:proofErr w:type="gramEnd"/>
            <w:r w:rsidRPr="00817924">
              <w:rPr>
                <w:sz w:val="26"/>
                <w:szCs w:val="26"/>
              </w:rPr>
              <w:t xml:space="preserve"> одной рукой за палку, в сторону и назад- лицом к палке.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Grand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</w:rPr>
              <w:t xml:space="preserve"> из 1 позиции с остановкой носком в пол вперед, сторону и назад.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48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Pas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bourree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dehors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et en dedans </w:t>
            </w:r>
            <w:r w:rsidRPr="00817924">
              <w:rPr>
                <w:sz w:val="26"/>
                <w:szCs w:val="26"/>
              </w:rPr>
              <w:t>из</w:t>
            </w:r>
            <w:r w:rsidRPr="00817924">
              <w:rPr>
                <w:sz w:val="26"/>
                <w:szCs w:val="26"/>
                <w:lang w:val="en-US"/>
              </w:rPr>
              <w:t xml:space="preserve"> 5 </w:t>
            </w:r>
            <w:r w:rsidRPr="00817924">
              <w:rPr>
                <w:sz w:val="26"/>
                <w:szCs w:val="26"/>
              </w:rPr>
              <w:t>позиции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лицом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палке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Перегибы корпуса из стороны в сторону, назад.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Temps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leve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saut</w:t>
            </w:r>
            <w:r w:rsidRPr="00817924">
              <w:rPr>
                <w:sz w:val="26"/>
                <w:szCs w:val="26"/>
              </w:rPr>
              <w:t>é</w:t>
            </w:r>
            <w:proofErr w:type="spellEnd"/>
            <w:r w:rsidRPr="00817924">
              <w:rPr>
                <w:sz w:val="26"/>
                <w:szCs w:val="26"/>
              </w:rPr>
              <w:t xml:space="preserve"> по 1,2,5 позициям лицом к палке.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Ghangement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de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pieds</w:t>
            </w:r>
            <w:proofErr w:type="spellEnd"/>
            <w:r w:rsidRPr="00817924">
              <w:rPr>
                <w:sz w:val="26"/>
                <w:szCs w:val="26"/>
              </w:rPr>
              <w:t xml:space="preserve"> из 5 позиции лицом к палке.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Allegro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Temps sauté.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III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fondu</w:t>
            </w:r>
            <w:proofErr w:type="spellEnd"/>
            <w:r w:rsidRPr="00817924">
              <w:rPr>
                <w:sz w:val="26"/>
                <w:szCs w:val="26"/>
              </w:rPr>
              <w:t xml:space="preserve"> из 5 позиции одной рукой за палку на 45</w:t>
            </w:r>
            <w:r w:rsidRPr="00817924">
              <w:rPr>
                <w:sz w:val="26"/>
                <w:szCs w:val="26"/>
                <w:vertAlign w:val="superscript"/>
              </w:rPr>
              <w:t>0</w:t>
            </w:r>
            <w:r w:rsidRPr="00817924">
              <w:rPr>
                <w:sz w:val="26"/>
                <w:szCs w:val="26"/>
              </w:rPr>
              <w:t xml:space="preserve"> по всем направлениям.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На середине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по 1,2,5 позициям сдвижением рук.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Ghangement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pied.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frappe</w:t>
            </w:r>
            <w:r w:rsidRPr="00817924">
              <w:rPr>
                <w:sz w:val="26"/>
                <w:szCs w:val="26"/>
              </w:rPr>
              <w:t xml:space="preserve"> из 5 позиции одной рукой за палку на 45 по всем направлениям.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комбинациях</w:t>
            </w:r>
            <w:r w:rsidRPr="00817924">
              <w:rPr>
                <w:sz w:val="26"/>
                <w:szCs w:val="26"/>
                <w:lang w:val="en-US"/>
              </w:rPr>
              <w:t xml:space="preserve"> (</w:t>
            </w:r>
            <w:r w:rsidRPr="00817924">
              <w:rPr>
                <w:sz w:val="26"/>
                <w:szCs w:val="26"/>
              </w:rPr>
              <w:t>середина</w:t>
            </w:r>
            <w:r w:rsidRPr="00817924">
              <w:rPr>
                <w:sz w:val="26"/>
                <w:szCs w:val="26"/>
                <w:lang w:val="en-US"/>
              </w:rPr>
              <w:t>).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Pas balance.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l’air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dehors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et en dedans </w:t>
            </w:r>
            <w:r w:rsidRPr="00817924">
              <w:rPr>
                <w:sz w:val="26"/>
                <w:szCs w:val="26"/>
              </w:rPr>
              <w:t>одной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рукой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за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палку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de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par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</w:rPr>
              <w:t xml:space="preserve"> в комбинации с другими движениями.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Grand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</w:rPr>
              <w:t xml:space="preserve"> из 5 позиции одной рукой за палку.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r w:rsidRPr="00817924">
              <w:rPr>
                <w:sz w:val="26"/>
                <w:szCs w:val="26"/>
              </w:rPr>
              <w:t>Третье</w:t>
            </w:r>
            <w:r w:rsidRPr="00817924">
              <w:rPr>
                <w:sz w:val="26"/>
                <w:szCs w:val="26"/>
                <w:lang w:val="en-US"/>
              </w:rPr>
              <w:t xml:space="preserve"> port de bras </w:t>
            </w:r>
            <w:r w:rsidRPr="00817924">
              <w:rPr>
                <w:sz w:val="26"/>
                <w:szCs w:val="26"/>
              </w:rPr>
              <w:t>из</w:t>
            </w:r>
            <w:r w:rsidRPr="00817924">
              <w:rPr>
                <w:sz w:val="26"/>
                <w:szCs w:val="26"/>
                <w:lang w:val="en-US"/>
              </w:rPr>
              <w:t xml:space="preserve"> 1 </w:t>
            </w:r>
            <w:r w:rsidRPr="00817924">
              <w:rPr>
                <w:sz w:val="26"/>
                <w:szCs w:val="26"/>
              </w:rPr>
              <w:t>позиции</w:t>
            </w:r>
            <w:r w:rsidRPr="00817924">
              <w:rPr>
                <w:sz w:val="26"/>
                <w:szCs w:val="26"/>
                <w:lang w:val="en-US"/>
              </w:rPr>
              <w:t xml:space="preserve"> en face </w:t>
            </w:r>
            <w:r w:rsidRPr="00817924">
              <w:rPr>
                <w:sz w:val="26"/>
                <w:szCs w:val="26"/>
              </w:rPr>
              <w:t>и</w:t>
            </w:r>
            <w:r w:rsidRPr="00817924">
              <w:rPr>
                <w:sz w:val="26"/>
                <w:szCs w:val="26"/>
                <w:lang w:val="en-US"/>
              </w:rPr>
              <w:t xml:space="preserve"> 5 </w:t>
            </w:r>
            <w:r w:rsidRPr="00817924">
              <w:rPr>
                <w:sz w:val="26"/>
                <w:szCs w:val="26"/>
              </w:rPr>
              <w:t>позиции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epaulement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croise</w:t>
            </w:r>
            <w:proofErr w:type="spellEnd"/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Большая и маленькая позы классического танца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epaulement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croise</w:t>
            </w:r>
            <w:proofErr w:type="spellEnd"/>
            <w:r w:rsidRPr="00817924">
              <w:rPr>
                <w:sz w:val="26"/>
                <w:szCs w:val="26"/>
              </w:rPr>
              <w:t xml:space="preserve">, </w:t>
            </w:r>
            <w:r w:rsidRPr="00817924">
              <w:rPr>
                <w:sz w:val="26"/>
                <w:szCs w:val="26"/>
                <w:lang w:val="en-US"/>
              </w:rPr>
              <w:t>efface</w:t>
            </w:r>
            <w:r w:rsidRPr="00817924">
              <w:rPr>
                <w:sz w:val="26"/>
                <w:szCs w:val="26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Танцевальные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элементы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IV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Комбинации элементов классического экзерсиса, отработка – одной рукой за палку 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Подготовка к открытому или контрольному уроку.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c>
          <w:tcPr>
            <w:tcW w:w="863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ИТОГО: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85</w:t>
            </w:r>
          </w:p>
        </w:tc>
      </w:tr>
    </w:tbl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Четвертый год обучения</w:t>
      </w:r>
      <w:r w:rsidRPr="00817924">
        <w:rPr>
          <w:sz w:val="26"/>
          <w:szCs w:val="26"/>
        </w:rPr>
        <w:t xml:space="preserve"> – 6 класс хореографического отдела.</w:t>
      </w:r>
    </w:p>
    <w:p w:rsidR="00DC783A" w:rsidRDefault="00DC783A" w:rsidP="00DC783A">
      <w:pPr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lastRenderedPageBreak/>
        <w:t xml:space="preserve">Составление более сложных комбинаций, </w:t>
      </w:r>
      <w:proofErr w:type="spellStart"/>
      <w:r w:rsidRPr="00817924">
        <w:rPr>
          <w:sz w:val="26"/>
          <w:szCs w:val="26"/>
        </w:rPr>
        <w:t>проучивание</w:t>
      </w:r>
      <w:proofErr w:type="spellEnd"/>
      <w:r w:rsidRPr="00817924">
        <w:rPr>
          <w:sz w:val="26"/>
          <w:szCs w:val="26"/>
        </w:rPr>
        <w:t xml:space="preserve"> прыжков у палки и на середине. Исполнение элементов </w:t>
      </w:r>
      <w:proofErr w:type="spellStart"/>
      <w:r w:rsidRPr="00817924">
        <w:rPr>
          <w:sz w:val="26"/>
          <w:szCs w:val="26"/>
          <w:lang w:val="en-US"/>
        </w:rPr>
        <w:t>epanlement</w:t>
      </w:r>
      <w:proofErr w:type="spellEnd"/>
      <w:r w:rsidRPr="00817924">
        <w:rPr>
          <w:sz w:val="26"/>
          <w:szCs w:val="26"/>
        </w:rPr>
        <w:t xml:space="preserve"> </w:t>
      </w:r>
      <w:proofErr w:type="spellStart"/>
      <w:r w:rsidRPr="00817924">
        <w:rPr>
          <w:sz w:val="26"/>
          <w:szCs w:val="26"/>
          <w:lang w:val="en-US"/>
        </w:rPr>
        <w:t>croise</w:t>
      </w:r>
      <w:proofErr w:type="spellEnd"/>
      <w:r w:rsidRPr="00817924">
        <w:rPr>
          <w:sz w:val="26"/>
          <w:szCs w:val="26"/>
        </w:rPr>
        <w:t>.</w:t>
      </w:r>
      <w:r w:rsidRPr="00817924">
        <w:rPr>
          <w:b/>
          <w:sz w:val="26"/>
          <w:szCs w:val="26"/>
        </w:rPr>
        <w:t xml:space="preserve"> </w:t>
      </w:r>
      <w:r w:rsidRPr="00817924">
        <w:rPr>
          <w:sz w:val="26"/>
          <w:szCs w:val="26"/>
        </w:rPr>
        <w:t xml:space="preserve">Дальнейшая работа с учащимися над устойчивостью, силой и выносливостью, правильностью и чистотой исполнения, выразительностью классических поз, элементов классического  экзерсиса. Введение </w:t>
      </w:r>
      <w:proofErr w:type="spellStart"/>
      <w:r w:rsidRPr="00817924">
        <w:rPr>
          <w:sz w:val="26"/>
          <w:szCs w:val="26"/>
        </w:rPr>
        <w:t>полупальцев</w:t>
      </w:r>
      <w:proofErr w:type="spellEnd"/>
      <w:r w:rsidRPr="00817924">
        <w:rPr>
          <w:sz w:val="26"/>
          <w:szCs w:val="26"/>
        </w:rPr>
        <w:t>. Раскрытие творческой индивидуальности.</w:t>
      </w:r>
    </w:p>
    <w:p w:rsidR="00DC783A" w:rsidRDefault="00DC783A" w:rsidP="00DC783A">
      <w:pPr>
        <w:ind w:right="99" w:firstLine="720"/>
        <w:jc w:val="both"/>
        <w:rPr>
          <w:sz w:val="26"/>
          <w:szCs w:val="26"/>
        </w:rPr>
      </w:pPr>
    </w:p>
    <w:p w:rsidR="00DC783A" w:rsidRDefault="00DC783A" w:rsidP="00DC783A">
      <w:pPr>
        <w:ind w:right="99" w:firstLine="720"/>
        <w:jc w:val="both"/>
        <w:rPr>
          <w:sz w:val="26"/>
          <w:szCs w:val="26"/>
        </w:rPr>
      </w:pPr>
    </w:p>
    <w:p w:rsidR="00DC783A" w:rsidRDefault="00DC783A" w:rsidP="00DC783A">
      <w:pPr>
        <w:ind w:right="99" w:firstLine="720"/>
        <w:jc w:val="both"/>
        <w:rPr>
          <w:sz w:val="26"/>
          <w:szCs w:val="26"/>
        </w:rPr>
      </w:pPr>
    </w:p>
    <w:p w:rsidR="00DC783A" w:rsidRDefault="00DC783A" w:rsidP="00DC783A">
      <w:pPr>
        <w:ind w:right="99" w:firstLine="720"/>
        <w:jc w:val="both"/>
        <w:rPr>
          <w:sz w:val="26"/>
          <w:szCs w:val="26"/>
        </w:rPr>
      </w:pPr>
    </w:p>
    <w:p w:rsidR="00DC783A" w:rsidRDefault="00DC783A" w:rsidP="00DC783A">
      <w:pPr>
        <w:ind w:right="99" w:firstLine="720"/>
        <w:jc w:val="both"/>
        <w:rPr>
          <w:sz w:val="26"/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5185"/>
        <w:gridCol w:w="1080"/>
        <w:gridCol w:w="1231"/>
        <w:gridCol w:w="1352"/>
      </w:tblGrid>
      <w:tr w:rsidR="00DC783A" w:rsidRPr="00806F21" w:rsidTr="00BD730F">
        <w:tc>
          <w:tcPr>
            <w:tcW w:w="863" w:type="dxa"/>
            <w:vMerge w:val="restart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-73"/>
              <w:jc w:val="both"/>
            </w:pPr>
            <w:proofErr w:type="spellStart"/>
            <w:proofErr w:type="gramStart"/>
            <w:r w:rsidRPr="00806F21">
              <w:t>Чет-верть</w:t>
            </w:r>
            <w:proofErr w:type="spellEnd"/>
            <w:proofErr w:type="gramEnd"/>
          </w:p>
        </w:tc>
        <w:tc>
          <w:tcPr>
            <w:tcW w:w="5185" w:type="dxa"/>
            <w:vMerge w:val="restart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Разделы</w:t>
            </w:r>
          </w:p>
        </w:tc>
        <w:tc>
          <w:tcPr>
            <w:tcW w:w="3663" w:type="dxa"/>
            <w:gridSpan w:val="3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Количество часов</w:t>
            </w:r>
          </w:p>
        </w:tc>
      </w:tr>
      <w:tr w:rsidR="00DC783A" w:rsidRPr="00806F21" w:rsidTr="00BD730F">
        <w:tc>
          <w:tcPr>
            <w:tcW w:w="863" w:type="dxa"/>
            <w:vMerge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</w:p>
        </w:tc>
        <w:tc>
          <w:tcPr>
            <w:tcW w:w="5185" w:type="dxa"/>
            <w:vMerge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</w:p>
        </w:tc>
        <w:tc>
          <w:tcPr>
            <w:tcW w:w="1080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Всего</w:t>
            </w:r>
          </w:p>
        </w:tc>
        <w:tc>
          <w:tcPr>
            <w:tcW w:w="1231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Теория</w:t>
            </w:r>
          </w:p>
        </w:tc>
        <w:tc>
          <w:tcPr>
            <w:tcW w:w="1352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Практика</w:t>
            </w:r>
          </w:p>
        </w:tc>
      </w:tr>
      <w:tr w:rsidR="00DC783A" w:rsidRPr="00817924" w:rsidTr="00BD730F">
        <w:trPr>
          <w:trHeight w:val="163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-73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, </w:t>
            </w:r>
            <w:r w:rsidRPr="00817924">
              <w:rPr>
                <w:sz w:val="26"/>
                <w:szCs w:val="26"/>
                <w:lang w:val="en-US"/>
              </w:rPr>
              <w:t>grand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по 4-ой позиции.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, </w:t>
            </w:r>
            <w:r w:rsidRPr="00817924">
              <w:rPr>
                <w:sz w:val="26"/>
                <w:szCs w:val="26"/>
                <w:lang w:val="en-US"/>
              </w:rPr>
              <w:t>grand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 по всем позициям.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из</w:t>
            </w:r>
            <w:r w:rsidRPr="00817924">
              <w:rPr>
                <w:sz w:val="26"/>
                <w:szCs w:val="26"/>
                <w:lang w:val="en-US"/>
              </w:rPr>
              <w:t xml:space="preserve"> 5 </w:t>
            </w:r>
            <w:r w:rsidRPr="00817924">
              <w:rPr>
                <w:sz w:val="26"/>
                <w:szCs w:val="26"/>
              </w:rPr>
              <w:t>позиции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комбинации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pour le pied.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soutenu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из</w:t>
            </w:r>
            <w:r w:rsidRPr="00817924">
              <w:rPr>
                <w:sz w:val="26"/>
                <w:szCs w:val="26"/>
                <w:lang w:val="en-US"/>
              </w:rPr>
              <w:t xml:space="preserve"> 5 </w:t>
            </w:r>
            <w:r w:rsidRPr="00817924">
              <w:rPr>
                <w:sz w:val="26"/>
                <w:szCs w:val="26"/>
              </w:rPr>
              <w:t>позиции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комбинации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b.t.</w:t>
            </w:r>
            <w:proofErr w:type="gramStart"/>
            <w:r w:rsidRPr="00817924">
              <w:rPr>
                <w:sz w:val="26"/>
                <w:szCs w:val="26"/>
                <w:lang w:val="en-US"/>
              </w:rPr>
              <w:t>,battement</w:t>
            </w:r>
            <w:proofErr w:type="spellEnd"/>
            <w:proofErr w:type="gram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pigue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комбинации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третьим</w:t>
            </w:r>
            <w:r w:rsidRPr="00817924">
              <w:rPr>
                <w:sz w:val="26"/>
                <w:szCs w:val="26"/>
                <w:lang w:val="en-US"/>
              </w:rPr>
              <w:t xml:space="preserve"> port de bras,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proofErr w:type="gram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 </w:t>
            </w:r>
            <w:r w:rsidRPr="00817924">
              <w:rPr>
                <w:sz w:val="26"/>
                <w:szCs w:val="26"/>
              </w:rPr>
              <w:t>на</w:t>
            </w:r>
            <w:proofErr w:type="gram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double </w:t>
            </w:r>
            <w:proofErr w:type="spellStart"/>
            <w:proofErr w:type="gramStart"/>
            <w:r w:rsidRPr="00817924">
              <w:rPr>
                <w:sz w:val="26"/>
                <w:szCs w:val="26"/>
                <w:lang w:val="en-US"/>
              </w:rPr>
              <w:t>fondu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,</w:t>
            </w:r>
            <w:proofErr w:type="gramEnd"/>
            <w:r w:rsidRPr="00817924">
              <w:rPr>
                <w:sz w:val="26"/>
                <w:szCs w:val="26"/>
                <w:lang w:val="en-US"/>
              </w:rPr>
              <w:t xml:space="preserve">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fondu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</w:rPr>
              <w:t xml:space="preserve"> на 45</w:t>
            </w:r>
            <w:r w:rsidRPr="00817924">
              <w:rPr>
                <w:sz w:val="26"/>
                <w:szCs w:val="26"/>
                <w:vertAlign w:val="superscript"/>
              </w:rPr>
              <w:t>0</w:t>
            </w:r>
            <w:r w:rsidRPr="00817924">
              <w:rPr>
                <w:sz w:val="26"/>
                <w:szCs w:val="26"/>
              </w:rPr>
              <w:t xml:space="preserve"> в комбинации с другими элементами.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Allegro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105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Работа над комбинациями из элементов классического экзерсиса.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45</w:t>
            </w:r>
            <w:r w:rsidRPr="00817924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de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en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l</w:t>
            </w:r>
            <w:r w:rsidRPr="00817924">
              <w:rPr>
                <w:sz w:val="26"/>
                <w:szCs w:val="26"/>
              </w:rPr>
              <w:t>’</w:t>
            </w:r>
            <w:r w:rsidRPr="00817924">
              <w:rPr>
                <w:sz w:val="26"/>
                <w:szCs w:val="26"/>
                <w:lang w:val="en-US"/>
              </w:rPr>
              <w:t>air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c</w:t>
            </w:r>
            <w:r w:rsidRPr="00817924">
              <w:rPr>
                <w:sz w:val="26"/>
                <w:szCs w:val="26"/>
              </w:rPr>
              <w:t xml:space="preserve"> полуповоротами в 5 позиции на </w:t>
            </w:r>
            <w:proofErr w:type="spellStart"/>
            <w:r w:rsidRPr="00817924">
              <w:rPr>
                <w:sz w:val="26"/>
                <w:szCs w:val="26"/>
              </w:rPr>
              <w:t>полупальцах</w:t>
            </w:r>
            <w:proofErr w:type="spellEnd"/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8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Temps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dehors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et en dedans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45</w:t>
            </w:r>
            <w:r w:rsidRPr="00817924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 </w:t>
            </w:r>
            <w:r w:rsidRPr="00817924">
              <w:rPr>
                <w:sz w:val="26"/>
                <w:szCs w:val="26"/>
                <w:lang w:val="en-US"/>
              </w:rPr>
              <w:t>Petit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с акцентом вперед и назад.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 xml:space="preserve">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developpe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passé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90</w:t>
            </w:r>
            <w:r w:rsidRPr="00817924">
              <w:rPr>
                <w:sz w:val="26"/>
                <w:szCs w:val="26"/>
                <w:vertAlign w:val="superscript"/>
              </w:rPr>
              <w:t>0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48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Grand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комбинации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pigue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double frappe,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dattement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frappe.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Перегибы корпуса.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Pas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echappe</w:t>
            </w:r>
            <w:proofErr w:type="spellEnd"/>
            <w:r w:rsidRPr="00817924">
              <w:rPr>
                <w:sz w:val="26"/>
                <w:szCs w:val="26"/>
              </w:rPr>
              <w:t xml:space="preserve"> на вторую позицию.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Pas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assemble</w:t>
            </w:r>
            <w:r w:rsidRPr="00817924">
              <w:rPr>
                <w:sz w:val="26"/>
                <w:szCs w:val="26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Растяжки у палки.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III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grand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</w:rPr>
              <w:t>полупальцах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комбинации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pigue</w:t>
            </w:r>
            <w:proofErr w:type="gramStart"/>
            <w:r w:rsidRPr="00817924">
              <w:rPr>
                <w:sz w:val="26"/>
                <w:szCs w:val="26"/>
                <w:lang w:val="en-US"/>
              </w:rPr>
              <w:t>,pour</w:t>
            </w:r>
            <w:proofErr w:type="spellEnd"/>
            <w:proofErr w:type="gramEnd"/>
            <w:r w:rsidRPr="00817924">
              <w:rPr>
                <w:sz w:val="26"/>
                <w:szCs w:val="26"/>
                <w:lang w:val="en-US"/>
              </w:rPr>
              <w:t xml:space="preserve"> le pied.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port de bras.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frappe </w:t>
            </w:r>
            <w:r w:rsidRPr="00817924">
              <w:rPr>
                <w:sz w:val="26"/>
                <w:szCs w:val="26"/>
              </w:rPr>
              <w:t>носком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пол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lent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45</w:t>
            </w:r>
            <w:r w:rsidRPr="00817924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Grand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battevent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позах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классического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танца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Port de bras 1,2,3,4. 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Pas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echappe</w:t>
            </w:r>
            <w:proofErr w:type="spellEnd"/>
            <w:r w:rsidRPr="00817924">
              <w:rPr>
                <w:sz w:val="26"/>
                <w:szCs w:val="26"/>
              </w:rPr>
              <w:t xml:space="preserve"> на вторую позицию.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Pas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assemble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>- Allegro.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Temps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leve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sauté.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Ghangement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pied. 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Трамплинные прыжки.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Танцевальные элементы (полька, полонез, вальс).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IV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Повторение и закрепление материала.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Классический экзерсис у палки.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Allegro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Классический экзерсис на середине.</w:t>
            </w: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Adagio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Танцевальные элементы.</w:t>
            </w: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Подготовка к открытому или контрольному уроку.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ИТОГО: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85</w:t>
            </w:r>
          </w:p>
        </w:tc>
      </w:tr>
    </w:tbl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 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Пятый год обучения</w:t>
      </w:r>
      <w:r w:rsidRPr="00817924">
        <w:rPr>
          <w:sz w:val="26"/>
          <w:szCs w:val="26"/>
        </w:rPr>
        <w:t xml:space="preserve"> – 7 класс хореографического отдела.</w:t>
      </w:r>
    </w:p>
    <w:p w:rsidR="00DC783A" w:rsidRPr="00817924" w:rsidRDefault="00DC783A" w:rsidP="00DC783A">
      <w:pPr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Закрепление пройденного материала. Максимальное применение </w:t>
      </w:r>
      <w:proofErr w:type="spellStart"/>
      <w:r w:rsidRPr="00817924">
        <w:rPr>
          <w:sz w:val="26"/>
          <w:szCs w:val="26"/>
        </w:rPr>
        <w:t>полупальцев</w:t>
      </w:r>
      <w:proofErr w:type="spellEnd"/>
      <w:r w:rsidRPr="00817924">
        <w:rPr>
          <w:sz w:val="26"/>
          <w:szCs w:val="26"/>
        </w:rPr>
        <w:t>. Музыкальное  сопровождение урока требует разнообразия ритмического рисунка и общего ускорения темпов.</w:t>
      </w:r>
    </w:p>
    <w:p w:rsidR="00DC783A" w:rsidRPr="00817924" w:rsidRDefault="00DC783A" w:rsidP="00DC783A">
      <w:pPr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Техническая отделка пройденных движений, развитие артистичности. Особое внимание уделяется индивидуальным возможностям учащихся при освоении движений.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5185"/>
        <w:gridCol w:w="1080"/>
        <w:gridCol w:w="1231"/>
        <w:gridCol w:w="1352"/>
      </w:tblGrid>
      <w:tr w:rsidR="00DC783A" w:rsidRPr="00806F21" w:rsidTr="00BD730F">
        <w:tc>
          <w:tcPr>
            <w:tcW w:w="863" w:type="dxa"/>
            <w:vMerge w:val="restart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proofErr w:type="gramStart"/>
            <w:r w:rsidRPr="00806F21">
              <w:t>Чет-верть</w:t>
            </w:r>
            <w:proofErr w:type="spellEnd"/>
            <w:proofErr w:type="gramEnd"/>
          </w:p>
        </w:tc>
        <w:tc>
          <w:tcPr>
            <w:tcW w:w="5185" w:type="dxa"/>
            <w:vMerge w:val="restart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Разделы</w:t>
            </w:r>
          </w:p>
        </w:tc>
        <w:tc>
          <w:tcPr>
            <w:tcW w:w="3663" w:type="dxa"/>
            <w:gridSpan w:val="3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 xml:space="preserve">Количество </w:t>
            </w:r>
            <w:proofErr w:type="spellStart"/>
            <w:r w:rsidRPr="00806F21">
              <w:t>академ</w:t>
            </w:r>
            <w:proofErr w:type="spellEnd"/>
            <w:r w:rsidRPr="00806F21">
              <w:t>. часов</w:t>
            </w:r>
          </w:p>
        </w:tc>
      </w:tr>
      <w:tr w:rsidR="00DC783A" w:rsidRPr="00806F21" w:rsidTr="00BD730F">
        <w:tc>
          <w:tcPr>
            <w:tcW w:w="863" w:type="dxa"/>
            <w:vMerge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</w:p>
        </w:tc>
        <w:tc>
          <w:tcPr>
            <w:tcW w:w="5185" w:type="dxa"/>
            <w:vMerge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both"/>
            </w:pPr>
          </w:p>
        </w:tc>
        <w:tc>
          <w:tcPr>
            <w:tcW w:w="1080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Всего</w:t>
            </w:r>
          </w:p>
        </w:tc>
        <w:tc>
          <w:tcPr>
            <w:tcW w:w="1231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Теория</w:t>
            </w:r>
          </w:p>
        </w:tc>
        <w:tc>
          <w:tcPr>
            <w:tcW w:w="1352" w:type="dxa"/>
          </w:tcPr>
          <w:p w:rsidR="00DC783A" w:rsidRPr="00806F21" w:rsidRDefault="00DC783A" w:rsidP="00BD730F">
            <w:pPr>
              <w:autoSpaceDE w:val="0"/>
              <w:autoSpaceDN w:val="0"/>
              <w:adjustRightInd w:val="0"/>
              <w:ind w:right="99"/>
              <w:jc w:val="center"/>
            </w:pPr>
            <w:r w:rsidRPr="00806F21">
              <w:t>Практика</w:t>
            </w:r>
          </w:p>
        </w:tc>
      </w:tr>
      <w:tr w:rsidR="00DC783A" w:rsidRPr="00817924" w:rsidTr="00BD730F">
        <w:trPr>
          <w:trHeight w:val="348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, </w:t>
            </w:r>
            <w:r w:rsidRPr="00817924">
              <w:rPr>
                <w:sz w:val="26"/>
                <w:szCs w:val="26"/>
                <w:lang w:val="en-US"/>
              </w:rPr>
              <w:t>grand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</w:rPr>
              <w:t xml:space="preserve">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</w:rPr>
              <w:t xml:space="preserve">, </w:t>
            </w:r>
            <w:r w:rsidRPr="00817924">
              <w:rPr>
                <w:sz w:val="26"/>
                <w:szCs w:val="26"/>
                <w:lang w:val="en-US"/>
              </w:rPr>
              <w:t>port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de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bras</w:t>
            </w:r>
            <w:r w:rsidRPr="00817924">
              <w:rPr>
                <w:sz w:val="26"/>
                <w:szCs w:val="26"/>
              </w:rPr>
              <w:t xml:space="preserve"> в комбинациях с различными движениями рук.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,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</w:rPr>
              <w:t xml:space="preserve"> в комбинациях с другими элементами экзерсиса.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обводкой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растяжками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перегибами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корпуса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Battement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fondu</w:t>
            </w:r>
            <w:proofErr w:type="spellEnd"/>
            <w:r w:rsidRPr="00817924">
              <w:rPr>
                <w:sz w:val="26"/>
                <w:szCs w:val="26"/>
              </w:rPr>
              <w:t xml:space="preserve">, </w:t>
            </w:r>
            <w:r w:rsidRPr="00817924">
              <w:rPr>
                <w:sz w:val="26"/>
                <w:szCs w:val="26"/>
                <w:lang w:val="en-US"/>
              </w:rPr>
              <w:t>double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fondu</w:t>
            </w:r>
            <w:proofErr w:type="spellEnd"/>
            <w:r w:rsidRPr="00817924">
              <w:rPr>
                <w:sz w:val="26"/>
                <w:szCs w:val="26"/>
              </w:rPr>
              <w:t xml:space="preserve"> в сочетании с позами классического танца. 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1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frappe, double frappe, petit battement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комбинациях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позами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классического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танца</w:t>
            </w:r>
            <w:r w:rsidRPr="00817924">
              <w:rPr>
                <w:sz w:val="26"/>
                <w:szCs w:val="26"/>
                <w:lang w:val="en-US"/>
              </w:rPr>
              <w:t xml:space="preserve">, </w:t>
            </w:r>
            <w:r w:rsidRPr="00817924">
              <w:rPr>
                <w:sz w:val="26"/>
                <w:szCs w:val="26"/>
              </w:rPr>
              <w:t>другими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элементами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экзерсиса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l’air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en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dehors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et en dedans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полуповоротами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от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палки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lastRenderedPageBreak/>
              <w:t>палке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105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lastRenderedPageBreak/>
              <w:t>II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r w:rsidRPr="00817924">
              <w:rPr>
                <w:sz w:val="26"/>
                <w:szCs w:val="26"/>
              </w:rPr>
              <w:t>Повороты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360</w:t>
            </w:r>
            <w:r w:rsidRPr="00817924">
              <w:rPr>
                <w:sz w:val="26"/>
                <w:szCs w:val="26"/>
                <w:vertAlign w:val="superscript"/>
                <w:lang w:val="en-US"/>
              </w:rPr>
              <w:t xml:space="preserve">0 </w:t>
            </w:r>
            <w:r w:rsidRPr="00817924">
              <w:rPr>
                <w:sz w:val="26"/>
                <w:szCs w:val="26"/>
              </w:rPr>
              <w:t>у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палки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developpe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developpe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passé,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lent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90</w:t>
            </w:r>
            <w:r w:rsidRPr="00817924">
              <w:rPr>
                <w:sz w:val="26"/>
                <w:szCs w:val="26"/>
                <w:vertAlign w:val="superscript"/>
                <w:lang w:val="en-US"/>
              </w:rPr>
              <w:t>0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Grand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</w:rPr>
              <w:t>комбинацях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8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Demi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grand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</w:rPr>
              <w:t>полупальцы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r w:rsidRPr="00817924">
              <w:rPr>
                <w:sz w:val="26"/>
                <w:szCs w:val="26"/>
              </w:rPr>
              <w:t>А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dagio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dattement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маленьких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больших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позах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классического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танца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348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Allegro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Temps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leve</w:t>
            </w:r>
            <w:proofErr w:type="spellEnd"/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saut</w:t>
            </w:r>
            <w:proofErr w:type="spellEnd"/>
            <w:proofErr w:type="gramStart"/>
            <w:r w:rsidRPr="00817924">
              <w:rPr>
                <w:sz w:val="26"/>
                <w:szCs w:val="26"/>
              </w:rPr>
              <w:t>е</w:t>
            </w:r>
            <w:proofErr w:type="gramEnd"/>
            <w:r w:rsidRPr="00817924">
              <w:rPr>
                <w:sz w:val="26"/>
                <w:szCs w:val="26"/>
              </w:rPr>
              <w:t xml:space="preserve"> в разных комбинациях, ритме.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Ghangement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pieds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Rond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jambe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par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terre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на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plie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с</w:t>
            </w:r>
            <w:r w:rsidRPr="00817924">
              <w:rPr>
                <w:sz w:val="26"/>
                <w:szCs w:val="26"/>
                <w:lang w:val="en-US"/>
              </w:rPr>
              <w:t xml:space="preserve"> port de bras.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fondu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battement frappe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epaulement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croise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, </w:t>
            </w:r>
            <w:proofErr w:type="gramStart"/>
            <w:r w:rsidRPr="00817924">
              <w:rPr>
                <w:sz w:val="26"/>
                <w:szCs w:val="26"/>
                <w:lang w:val="en-US"/>
              </w:rPr>
              <w:t>efface</w:t>
            </w:r>
            <w:proofErr w:type="gramEnd"/>
            <w:r w:rsidRPr="0081792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  <w:lang w:val="en-US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</w:p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III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Pas assemble </w:t>
            </w:r>
            <w:r w:rsidRPr="00817924">
              <w:rPr>
                <w:sz w:val="26"/>
                <w:szCs w:val="26"/>
              </w:rPr>
              <w:t>лицом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палке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Перегибы корпуса с растяжками у палки. 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Releve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817924">
              <w:rPr>
                <w:sz w:val="26"/>
                <w:szCs w:val="26"/>
                <w:lang w:val="en-US"/>
              </w:rPr>
              <w:t>lent,</w:t>
            </w:r>
            <w:proofErr w:type="gramEnd"/>
            <w:r w:rsidRPr="00817924">
              <w:rPr>
                <w:sz w:val="26"/>
                <w:szCs w:val="26"/>
                <w:lang w:val="en-US"/>
              </w:rPr>
              <w:t xml:space="preserve"> battement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developpe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Grand battement </w:t>
            </w:r>
            <w:r w:rsidRPr="00817924">
              <w:rPr>
                <w:sz w:val="26"/>
                <w:szCs w:val="26"/>
              </w:rPr>
              <w:t>в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позах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классического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танца</w:t>
            </w:r>
            <w:r w:rsidRPr="00817924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</w:t>
            </w:r>
            <w:r w:rsidRPr="00817924">
              <w:rPr>
                <w:sz w:val="26"/>
                <w:szCs w:val="26"/>
              </w:rPr>
              <w:t>Пятое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и</w:t>
            </w:r>
            <w:r w:rsidRPr="00817924">
              <w:rPr>
                <w:sz w:val="26"/>
                <w:szCs w:val="26"/>
                <w:lang w:val="en-US"/>
              </w:rPr>
              <w:t xml:space="preserve"> </w:t>
            </w:r>
            <w:r w:rsidRPr="00817924">
              <w:rPr>
                <w:sz w:val="26"/>
                <w:szCs w:val="26"/>
              </w:rPr>
              <w:t>шестое</w:t>
            </w:r>
            <w:r w:rsidRPr="00817924">
              <w:rPr>
                <w:sz w:val="26"/>
                <w:szCs w:val="26"/>
                <w:lang w:val="en-US"/>
              </w:rPr>
              <w:t xml:space="preserve"> port de bras.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>- Temps lie.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Pas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echappe</w:t>
            </w:r>
            <w:proofErr w:type="spellEnd"/>
            <w:r w:rsidRPr="00817924">
              <w:rPr>
                <w:sz w:val="26"/>
                <w:szCs w:val="26"/>
              </w:rPr>
              <w:t xml:space="preserve"> на вторую позицию.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Pas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assemble</w:t>
            </w:r>
            <w:r w:rsidRPr="00817924">
              <w:rPr>
                <w:sz w:val="26"/>
                <w:szCs w:val="26"/>
              </w:rPr>
              <w:t xml:space="preserve"> с </w:t>
            </w:r>
            <w:proofErr w:type="spellStart"/>
            <w:r w:rsidRPr="00817924">
              <w:rPr>
                <w:sz w:val="26"/>
                <w:szCs w:val="26"/>
              </w:rPr>
              <w:t>прдвижением</w:t>
            </w:r>
            <w:proofErr w:type="spellEnd"/>
            <w:r w:rsidRPr="00817924">
              <w:rPr>
                <w:sz w:val="26"/>
                <w:szCs w:val="26"/>
              </w:rPr>
              <w:t xml:space="preserve"> вперед и назад.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rPr>
          <w:trHeight w:val="220"/>
        </w:trPr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Pas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glissade</w:t>
            </w:r>
            <w:r w:rsidRPr="00817924">
              <w:rPr>
                <w:sz w:val="26"/>
                <w:szCs w:val="26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Pas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jete</w:t>
            </w:r>
            <w:proofErr w:type="spellEnd"/>
            <w:r w:rsidRPr="00817924">
              <w:rPr>
                <w:sz w:val="26"/>
                <w:szCs w:val="26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Танцевальные элементы, этюдная форма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5</w:t>
            </w:r>
          </w:p>
        </w:tc>
      </w:tr>
      <w:tr w:rsidR="00DC783A" w:rsidRPr="00817924" w:rsidTr="00BD730F">
        <w:tc>
          <w:tcPr>
            <w:tcW w:w="863" w:type="dxa"/>
            <w:vMerge w:val="restart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  <w:lang w:val="en-US"/>
              </w:rPr>
              <w:t>IV</w:t>
            </w:r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>- Pas balance.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  <w:lang w:val="en-US"/>
              </w:rPr>
            </w:pPr>
            <w:r w:rsidRPr="00817924">
              <w:rPr>
                <w:sz w:val="26"/>
                <w:szCs w:val="26"/>
                <w:lang w:val="en-US"/>
              </w:rPr>
              <w:t xml:space="preserve">- Pas de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bourree</w:t>
            </w:r>
            <w:proofErr w:type="spellEnd"/>
            <w:r w:rsidRPr="00817924">
              <w:rPr>
                <w:sz w:val="26"/>
                <w:szCs w:val="26"/>
                <w:lang w:val="en-US"/>
              </w:rPr>
              <w:t>.</w:t>
            </w:r>
          </w:p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 xml:space="preserve">- </w:t>
            </w:r>
            <w:r w:rsidRPr="00817924">
              <w:rPr>
                <w:sz w:val="26"/>
                <w:szCs w:val="26"/>
                <w:lang w:val="en-US"/>
              </w:rPr>
              <w:t>Pas</w:t>
            </w:r>
            <w:r w:rsidRPr="00817924">
              <w:rPr>
                <w:sz w:val="26"/>
                <w:szCs w:val="26"/>
              </w:rPr>
              <w:t xml:space="preserve"> </w:t>
            </w:r>
            <w:r w:rsidRPr="00817924">
              <w:rPr>
                <w:sz w:val="26"/>
                <w:szCs w:val="26"/>
                <w:lang w:val="en-US"/>
              </w:rPr>
              <w:t>de</w:t>
            </w:r>
            <w:r w:rsidRPr="00817924">
              <w:rPr>
                <w:sz w:val="26"/>
                <w:szCs w:val="26"/>
              </w:rPr>
              <w:t xml:space="preserve"> </w:t>
            </w:r>
            <w:proofErr w:type="spellStart"/>
            <w:r w:rsidRPr="00817924">
              <w:rPr>
                <w:sz w:val="26"/>
                <w:szCs w:val="26"/>
                <w:lang w:val="en-US"/>
              </w:rPr>
              <w:t>basgue</w:t>
            </w:r>
            <w:proofErr w:type="spellEnd"/>
            <w:r w:rsidRPr="00817924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c>
          <w:tcPr>
            <w:tcW w:w="863" w:type="dxa"/>
            <w:vMerge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- Подготовка к выпускному экзамену.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2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</w:t>
            </w:r>
          </w:p>
        </w:tc>
      </w:tr>
      <w:tr w:rsidR="00DC783A" w:rsidRPr="00817924" w:rsidTr="00BD730F">
        <w:tc>
          <w:tcPr>
            <w:tcW w:w="863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</w:p>
        </w:tc>
        <w:tc>
          <w:tcPr>
            <w:tcW w:w="5185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both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ИТОГО:</w:t>
            </w:r>
          </w:p>
        </w:tc>
        <w:tc>
          <w:tcPr>
            <w:tcW w:w="1080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102</w:t>
            </w:r>
          </w:p>
        </w:tc>
        <w:tc>
          <w:tcPr>
            <w:tcW w:w="1231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17</w:t>
            </w:r>
          </w:p>
        </w:tc>
        <w:tc>
          <w:tcPr>
            <w:tcW w:w="1352" w:type="dxa"/>
          </w:tcPr>
          <w:p w:rsidR="00DC783A" w:rsidRPr="00817924" w:rsidRDefault="00DC783A" w:rsidP="00BD730F">
            <w:pPr>
              <w:autoSpaceDE w:val="0"/>
              <w:autoSpaceDN w:val="0"/>
              <w:adjustRightInd w:val="0"/>
              <w:ind w:right="99"/>
              <w:jc w:val="center"/>
              <w:rPr>
                <w:sz w:val="26"/>
                <w:szCs w:val="26"/>
              </w:rPr>
            </w:pPr>
            <w:r w:rsidRPr="00817924">
              <w:rPr>
                <w:sz w:val="26"/>
                <w:szCs w:val="26"/>
              </w:rPr>
              <w:t>85</w:t>
            </w:r>
          </w:p>
        </w:tc>
      </w:tr>
    </w:tbl>
    <w:p w:rsidR="00DC783A" w:rsidRPr="00817924" w:rsidRDefault="00DC783A" w:rsidP="00DC783A">
      <w:pPr>
        <w:ind w:right="99" w:firstLine="720"/>
        <w:jc w:val="both"/>
        <w:rPr>
          <w:sz w:val="26"/>
          <w:szCs w:val="26"/>
        </w:rPr>
      </w:pPr>
    </w:p>
    <w:p w:rsidR="00DC783A" w:rsidRPr="00940926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center"/>
        <w:rPr>
          <w:b/>
          <w:sz w:val="28"/>
          <w:szCs w:val="28"/>
        </w:rPr>
      </w:pPr>
      <w:r w:rsidRPr="00940926">
        <w:rPr>
          <w:b/>
          <w:sz w:val="28"/>
          <w:szCs w:val="28"/>
        </w:rPr>
        <w:t>Темы индивидуальных занятий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b/>
          <w:sz w:val="26"/>
          <w:szCs w:val="26"/>
        </w:rPr>
      </w:pPr>
    </w:p>
    <w:p w:rsidR="00DC783A" w:rsidRPr="00817924" w:rsidRDefault="00DC783A" w:rsidP="00DC783A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Первый год обучения</w:t>
      </w:r>
      <w:r w:rsidRPr="00817924">
        <w:rPr>
          <w:sz w:val="26"/>
          <w:szCs w:val="26"/>
        </w:rPr>
        <w:t xml:space="preserve"> –  3 класс хореографического отдела.</w:t>
      </w:r>
    </w:p>
    <w:p w:rsidR="00DC783A" w:rsidRPr="00817924" w:rsidRDefault="00DC783A" w:rsidP="00DC783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17924">
        <w:rPr>
          <w:sz w:val="26"/>
          <w:szCs w:val="26"/>
        </w:rPr>
        <w:t>азвитие координации движения.</w:t>
      </w:r>
    </w:p>
    <w:p w:rsidR="00DC783A" w:rsidRPr="00817924" w:rsidRDefault="00DC783A" w:rsidP="00DC783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Работа над постановкой корпуса.</w:t>
      </w:r>
    </w:p>
    <w:p w:rsidR="00DC783A" w:rsidRPr="00817924" w:rsidRDefault="00DC783A" w:rsidP="00DC783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Работа над пластикой корпуса.</w:t>
      </w:r>
    </w:p>
    <w:p w:rsidR="00DC783A" w:rsidRPr="00817924" w:rsidRDefault="00DC783A" w:rsidP="00DC783A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Развитие чувства ритма.</w:t>
      </w:r>
    </w:p>
    <w:p w:rsidR="00DC783A" w:rsidRPr="00817924" w:rsidRDefault="00DC783A" w:rsidP="00DC783A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Второй год обучения</w:t>
      </w:r>
      <w:r w:rsidRPr="00817924">
        <w:rPr>
          <w:sz w:val="26"/>
          <w:szCs w:val="26"/>
        </w:rPr>
        <w:t xml:space="preserve"> – 4 класс хореографического отдела.</w:t>
      </w:r>
    </w:p>
    <w:p w:rsidR="00DC783A" w:rsidRPr="00817924" w:rsidRDefault="00DC783A" w:rsidP="00DC783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Работа над </w:t>
      </w:r>
      <w:proofErr w:type="spellStart"/>
      <w:r w:rsidRPr="00817924">
        <w:rPr>
          <w:sz w:val="26"/>
          <w:szCs w:val="26"/>
        </w:rPr>
        <w:t>проучиванием</w:t>
      </w:r>
      <w:proofErr w:type="spellEnd"/>
      <w:r w:rsidRPr="00817924">
        <w:rPr>
          <w:sz w:val="26"/>
          <w:szCs w:val="26"/>
        </w:rPr>
        <w:t xml:space="preserve"> движений классического экзерсиса.</w:t>
      </w:r>
    </w:p>
    <w:p w:rsidR="00DC783A" w:rsidRPr="00817924" w:rsidRDefault="00DC783A" w:rsidP="00DC783A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lastRenderedPageBreak/>
        <w:t>Работа над техникой исполнения.</w:t>
      </w:r>
    </w:p>
    <w:p w:rsidR="00DC783A" w:rsidRPr="00817924" w:rsidRDefault="00DC783A" w:rsidP="00DC783A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Третий год обучения</w:t>
      </w:r>
      <w:r w:rsidRPr="00817924">
        <w:rPr>
          <w:sz w:val="26"/>
          <w:szCs w:val="26"/>
        </w:rPr>
        <w:t xml:space="preserve"> – 5 класс хореографического отдела.</w:t>
      </w:r>
    </w:p>
    <w:p w:rsidR="00DC783A" w:rsidRPr="00817924" w:rsidRDefault="00DC783A" w:rsidP="00DC783A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Работа над правильностью исполнения движений.</w:t>
      </w:r>
    </w:p>
    <w:p w:rsidR="00DC783A" w:rsidRPr="00817924" w:rsidRDefault="00DC783A" w:rsidP="00DC783A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proofErr w:type="gramStart"/>
      <w:r w:rsidRPr="00817924">
        <w:rPr>
          <w:sz w:val="26"/>
          <w:szCs w:val="26"/>
        </w:rPr>
        <w:t>последовательное</w:t>
      </w:r>
      <w:proofErr w:type="gramEnd"/>
      <w:r w:rsidRPr="00817924">
        <w:rPr>
          <w:sz w:val="26"/>
          <w:szCs w:val="26"/>
        </w:rPr>
        <w:t xml:space="preserve"> </w:t>
      </w:r>
      <w:proofErr w:type="spellStart"/>
      <w:r w:rsidRPr="00817924">
        <w:rPr>
          <w:sz w:val="26"/>
          <w:szCs w:val="26"/>
        </w:rPr>
        <w:t>проучивание</w:t>
      </w:r>
      <w:proofErr w:type="spellEnd"/>
      <w:r w:rsidRPr="00817924">
        <w:rPr>
          <w:sz w:val="26"/>
          <w:szCs w:val="26"/>
        </w:rPr>
        <w:t xml:space="preserve"> элементов классического экзерсиса.</w:t>
      </w:r>
    </w:p>
    <w:p w:rsidR="00DC783A" w:rsidRPr="00817924" w:rsidRDefault="00DC783A" w:rsidP="00DC783A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Положение корпуса, позы классического танца.</w:t>
      </w:r>
    </w:p>
    <w:p w:rsidR="00DC783A" w:rsidRPr="00817924" w:rsidRDefault="00DC783A" w:rsidP="00DC783A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Работа над прыжками.</w:t>
      </w:r>
    </w:p>
    <w:p w:rsidR="00DC783A" w:rsidRPr="00817924" w:rsidRDefault="00DC783A" w:rsidP="00DC783A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>Четвертый год обучения</w:t>
      </w:r>
      <w:r w:rsidRPr="00817924">
        <w:rPr>
          <w:sz w:val="26"/>
          <w:szCs w:val="26"/>
        </w:rPr>
        <w:t xml:space="preserve"> – 6 класс хореографического отдела.</w:t>
      </w:r>
    </w:p>
    <w:p w:rsidR="00DC783A" w:rsidRDefault="00DC783A" w:rsidP="00DC783A">
      <w:pPr>
        <w:numPr>
          <w:ilvl w:val="1"/>
          <w:numId w:val="10"/>
        </w:numPr>
        <w:shd w:val="clear" w:color="auto" w:fill="FFFFFF"/>
        <w:tabs>
          <w:tab w:val="clear" w:pos="1440"/>
          <w:tab w:val="left" w:pos="36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Работа над манерой, характером исполнения.</w:t>
      </w:r>
    </w:p>
    <w:p w:rsidR="00DC783A" w:rsidRDefault="00DC783A" w:rsidP="00DC783A">
      <w:pPr>
        <w:numPr>
          <w:ilvl w:val="1"/>
          <w:numId w:val="10"/>
        </w:numPr>
        <w:shd w:val="clear" w:color="auto" w:fill="FFFFFF"/>
        <w:tabs>
          <w:tab w:val="clear" w:pos="1440"/>
          <w:tab w:val="left" w:pos="36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Работа над техникой исполнения движений на </w:t>
      </w:r>
      <w:proofErr w:type="spellStart"/>
      <w:r w:rsidRPr="00817924">
        <w:rPr>
          <w:sz w:val="26"/>
          <w:szCs w:val="26"/>
        </w:rPr>
        <w:t>полупальцах</w:t>
      </w:r>
      <w:proofErr w:type="spellEnd"/>
      <w:r w:rsidRPr="00817924">
        <w:rPr>
          <w:sz w:val="26"/>
          <w:szCs w:val="26"/>
        </w:rPr>
        <w:t>.</w:t>
      </w:r>
    </w:p>
    <w:p w:rsidR="00DC783A" w:rsidRPr="00817924" w:rsidRDefault="00DC783A" w:rsidP="00DC783A">
      <w:pPr>
        <w:numPr>
          <w:ilvl w:val="1"/>
          <w:numId w:val="10"/>
        </w:numPr>
        <w:shd w:val="clear" w:color="auto" w:fill="FFFFFF"/>
        <w:tabs>
          <w:tab w:val="clear" w:pos="1440"/>
          <w:tab w:val="left" w:pos="36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Позы классического танца (большие и маленькие), </w:t>
      </w:r>
      <w:proofErr w:type="spellStart"/>
      <w:r w:rsidRPr="00817924">
        <w:rPr>
          <w:sz w:val="26"/>
          <w:szCs w:val="26"/>
          <w:lang w:val="en-US"/>
        </w:rPr>
        <w:t>arabesk</w:t>
      </w:r>
      <w:proofErr w:type="spellEnd"/>
      <w:r w:rsidRPr="00817924">
        <w:rPr>
          <w:sz w:val="26"/>
          <w:szCs w:val="26"/>
        </w:rPr>
        <w:t>.</w:t>
      </w:r>
    </w:p>
    <w:p w:rsidR="00DC783A" w:rsidRPr="00817924" w:rsidRDefault="00DC783A" w:rsidP="00DC783A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  <w:u w:val="single"/>
        </w:rPr>
        <w:t xml:space="preserve"> Пятый год обучения</w:t>
      </w:r>
      <w:r w:rsidRPr="00817924">
        <w:rPr>
          <w:sz w:val="26"/>
          <w:szCs w:val="26"/>
        </w:rPr>
        <w:t xml:space="preserve"> – 7 класс хореографического отдела.</w:t>
      </w:r>
    </w:p>
    <w:p w:rsidR="00DC783A" w:rsidRPr="00817924" w:rsidRDefault="00DC783A" w:rsidP="00DC783A">
      <w:pPr>
        <w:numPr>
          <w:ilvl w:val="0"/>
          <w:numId w:val="11"/>
        </w:numPr>
        <w:shd w:val="clear" w:color="auto" w:fill="FFFFFF"/>
        <w:tabs>
          <w:tab w:val="clear" w:pos="1260"/>
          <w:tab w:val="left" w:pos="360"/>
          <w:tab w:val="num" w:pos="72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Закрепление пройденного материала.</w:t>
      </w:r>
    </w:p>
    <w:p w:rsidR="00DC783A" w:rsidRPr="00817924" w:rsidRDefault="00DC783A" w:rsidP="00DC783A">
      <w:pPr>
        <w:numPr>
          <w:ilvl w:val="0"/>
          <w:numId w:val="11"/>
        </w:numPr>
        <w:shd w:val="clear" w:color="auto" w:fill="FFFFFF"/>
        <w:tabs>
          <w:tab w:val="clear" w:pos="1260"/>
          <w:tab w:val="left" w:pos="360"/>
          <w:tab w:val="num" w:pos="72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  <w:lang w:val="en-US"/>
        </w:rPr>
        <w:t xml:space="preserve">Allegro, </w:t>
      </w:r>
      <w:proofErr w:type="spellStart"/>
      <w:r w:rsidRPr="00817924">
        <w:rPr>
          <w:sz w:val="26"/>
          <w:szCs w:val="26"/>
          <w:lang w:val="en-US"/>
        </w:rPr>
        <w:t>adajio</w:t>
      </w:r>
      <w:proofErr w:type="spellEnd"/>
      <w:r w:rsidRPr="00817924">
        <w:rPr>
          <w:sz w:val="26"/>
          <w:szCs w:val="26"/>
        </w:rPr>
        <w:t>.</w:t>
      </w:r>
    </w:p>
    <w:p w:rsidR="00DC783A" w:rsidRPr="00806F21" w:rsidRDefault="00DC783A" w:rsidP="00DC783A">
      <w:pPr>
        <w:numPr>
          <w:ilvl w:val="0"/>
          <w:numId w:val="11"/>
        </w:numPr>
        <w:shd w:val="clear" w:color="auto" w:fill="FFFFFF"/>
        <w:tabs>
          <w:tab w:val="clear" w:pos="1260"/>
          <w:tab w:val="left" w:pos="360"/>
          <w:tab w:val="num" w:pos="720"/>
        </w:tabs>
        <w:autoSpaceDE w:val="0"/>
        <w:autoSpaceDN w:val="0"/>
        <w:adjustRightInd w:val="0"/>
        <w:ind w:left="0" w:right="99" w:firstLine="0"/>
        <w:jc w:val="both"/>
        <w:rPr>
          <w:sz w:val="26"/>
          <w:szCs w:val="26"/>
        </w:rPr>
      </w:pPr>
      <w:r w:rsidRPr="00817924">
        <w:t>Актерское и исполнительское мастерство.</w:t>
      </w:r>
    </w:p>
    <w:p w:rsidR="00DC783A" w:rsidRPr="00806F21" w:rsidRDefault="00DC783A" w:rsidP="00DC783A">
      <w:p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</w:p>
    <w:p w:rsidR="00DC783A" w:rsidRDefault="00DC783A" w:rsidP="00DC783A">
      <w:pPr>
        <w:pStyle w:val="2"/>
        <w:spacing w:line="240" w:lineRule="auto"/>
        <w:ind w:right="99"/>
        <w:jc w:val="center"/>
        <w:rPr>
          <w:b/>
          <w:sz w:val="28"/>
          <w:szCs w:val="28"/>
        </w:rPr>
      </w:pPr>
      <w:r w:rsidRPr="00940926">
        <w:rPr>
          <w:b/>
          <w:sz w:val="28"/>
          <w:szCs w:val="28"/>
        </w:rPr>
        <w:t>Методы и методические приёмы обучения</w:t>
      </w:r>
    </w:p>
    <w:p w:rsidR="00DC783A" w:rsidRPr="00940926" w:rsidRDefault="00DC783A" w:rsidP="00DC783A">
      <w:pPr>
        <w:pStyle w:val="2"/>
        <w:spacing w:line="240" w:lineRule="auto"/>
        <w:ind w:right="99"/>
        <w:jc w:val="center"/>
        <w:rPr>
          <w:b/>
          <w:sz w:val="28"/>
          <w:szCs w:val="28"/>
        </w:rPr>
      </w:pPr>
    </w:p>
    <w:p w:rsidR="00DC783A" w:rsidRPr="00817924" w:rsidRDefault="00DC783A" w:rsidP="00DC783A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В курсе обучения применяются традиционные методы обучения: использ</w:t>
      </w:r>
      <w:r w:rsidRPr="00817924">
        <w:rPr>
          <w:sz w:val="26"/>
          <w:szCs w:val="26"/>
        </w:rPr>
        <w:t>о</w:t>
      </w:r>
      <w:r w:rsidRPr="00817924">
        <w:rPr>
          <w:sz w:val="26"/>
          <w:szCs w:val="26"/>
        </w:rPr>
        <w:t xml:space="preserve">вания слов, наглядного восприятия и практические методы. </w:t>
      </w:r>
    </w:p>
    <w:p w:rsidR="00DC783A" w:rsidRPr="00817924" w:rsidRDefault="00DC783A" w:rsidP="00DC783A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  <w:r w:rsidRPr="00817924">
        <w:rPr>
          <w:b/>
          <w:i/>
          <w:sz w:val="26"/>
          <w:szCs w:val="26"/>
          <w:u w:val="single"/>
        </w:rPr>
        <w:t>Метод использования слова</w:t>
      </w:r>
      <w:r w:rsidRPr="00817924">
        <w:rPr>
          <w:sz w:val="26"/>
          <w:szCs w:val="26"/>
        </w:rPr>
        <w:t xml:space="preserve"> – универсальный метод обучения. С его помощью решаются различные задачи: раскрывается содержание музыкальных произведений, объясняются эл</w:t>
      </w:r>
      <w:r w:rsidRPr="00817924">
        <w:rPr>
          <w:sz w:val="26"/>
          <w:szCs w:val="26"/>
        </w:rPr>
        <w:t>е</w:t>
      </w:r>
      <w:r w:rsidRPr="00817924">
        <w:rPr>
          <w:sz w:val="26"/>
          <w:szCs w:val="26"/>
        </w:rPr>
        <w:t>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 рассказ, беседа, обсуждение, объяснение, словесное сопровождение движений под муз</w:t>
      </w:r>
      <w:r w:rsidRPr="00817924">
        <w:rPr>
          <w:sz w:val="26"/>
          <w:szCs w:val="26"/>
        </w:rPr>
        <w:t>ы</w:t>
      </w:r>
      <w:r w:rsidRPr="00817924">
        <w:rPr>
          <w:sz w:val="26"/>
          <w:szCs w:val="26"/>
        </w:rPr>
        <w:t>ку и т.д.</w:t>
      </w:r>
    </w:p>
    <w:p w:rsidR="00DC783A" w:rsidRPr="00817924" w:rsidRDefault="00DC783A" w:rsidP="00DC783A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  <w:r w:rsidRPr="00817924">
        <w:rPr>
          <w:b/>
          <w:i/>
          <w:sz w:val="26"/>
          <w:szCs w:val="26"/>
          <w:u w:val="single"/>
        </w:rPr>
        <w:t>Методы наглядного восприятия</w:t>
      </w:r>
      <w:r w:rsidRPr="00817924">
        <w:rPr>
          <w:sz w:val="26"/>
          <w:szCs w:val="26"/>
        </w:rPr>
        <w:t xml:space="preserve"> способствуют более быстрому, глубокому и прочному усвоению учащимися программы, повышения интер</w:t>
      </w:r>
      <w:r w:rsidRPr="00817924">
        <w:rPr>
          <w:sz w:val="26"/>
          <w:szCs w:val="26"/>
        </w:rPr>
        <w:t>е</w:t>
      </w:r>
      <w:r w:rsidRPr="00817924">
        <w:rPr>
          <w:sz w:val="26"/>
          <w:szCs w:val="26"/>
        </w:rPr>
        <w:t>са к изучаемым упражнениям. К этим методам можно отнести: показ упражнений, демонс</w:t>
      </w:r>
      <w:r w:rsidRPr="00817924">
        <w:rPr>
          <w:sz w:val="26"/>
          <w:szCs w:val="26"/>
        </w:rPr>
        <w:t>т</w:t>
      </w:r>
      <w:r w:rsidRPr="00817924">
        <w:rPr>
          <w:sz w:val="26"/>
          <w:szCs w:val="26"/>
        </w:rPr>
        <w:t>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</w:t>
      </w:r>
      <w:r w:rsidRPr="00817924">
        <w:rPr>
          <w:sz w:val="26"/>
          <w:szCs w:val="26"/>
        </w:rPr>
        <w:t>и</w:t>
      </w:r>
      <w:r w:rsidRPr="00817924">
        <w:rPr>
          <w:sz w:val="26"/>
          <w:szCs w:val="26"/>
        </w:rPr>
        <w:t>ем музыкальных отрывков. Всё это способствует воспитанию музыкальной памяти, форм</w:t>
      </w:r>
      <w:r w:rsidRPr="00817924">
        <w:rPr>
          <w:sz w:val="26"/>
          <w:szCs w:val="26"/>
        </w:rPr>
        <w:t>и</w:t>
      </w:r>
      <w:r w:rsidRPr="00817924">
        <w:rPr>
          <w:sz w:val="26"/>
          <w:szCs w:val="26"/>
        </w:rPr>
        <w:t>рованию двигательного навыка, закрепляет привычку двигаться ритмично.</w:t>
      </w:r>
    </w:p>
    <w:p w:rsidR="00DC783A" w:rsidRPr="00817924" w:rsidRDefault="00DC783A" w:rsidP="00DC783A">
      <w:pPr>
        <w:pStyle w:val="2"/>
        <w:spacing w:line="240" w:lineRule="auto"/>
        <w:ind w:left="0" w:right="99" w:firstLine="540"/>
        <w:jc w:val="both"/>
        <w:rPr>
          <w:i/>
          <w:sz w:val="26"/>
          <w:szCs w:val="26"/>
        </w:rPr>
      </w:pPr>
      <w:r w:rsidRPr="00817924">
        <w:rPr>
          <w:b/>
          <w:i/>
          <w:sz w:val="26"/>
          <w:szCs w:val="26"/>
          <w:u w:val="single"/>
        </w:rPr>
        <w:t>Практические методы</w:t>
      </w:r>
      <w:r w:rsidRPr="00817924">
        <w:rPr>
          <w:sz w:val="26"/>
          <w:szCs w:val="26"/>
        </w:rPr>
        <w:t xml:space="preserve"> основаны на активной деятельности самих учащихся. Этот метод целостного освоения упражнений, а также  ступенчатый и игровой методы. </w:t>
      </w:r>
    </w:p>
    <w:p w:rsidR="00DC783A" w:rsidRPr="00817924" w:rsidRDefault="00DC783A" w:rsidP="00DC783A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  <w:r w:rsidRPr="00817924">
        <w:rPr>
          <w:b/>
          <w:i/>
          <w:sz w:val="26"/>
          <w:szCs w:val="26"/>
          <w:u w:val="single"/>
        </w:rPr>
        <w:t>Метод целостного освоения</w:t>
      </w:r>
      <w:r w:rsidRPr="00817924">
        <w:rPr>
          <w:sz w:val="26"/>
          <w:szCs w:val="26"/>
        </w:rPr>
        <w:t xml:space="preserve"> упражнений и движений объясняется относительной доступностью упражнений. Однако</w:t>
      </w:r>
      <w:proofErr w:type="gramStart"/>
      <w:r w:rsidRPr="00817924">
        <w:rPr>
          <w:sz w:val="26"/>
          <w:szCs w:val="26"/>
        </w:rPr>
        <w:t>,</w:t>
      </w:r>
      <w:proofErr w:type="gramEnd"/>
      <w:r w:rsidRPr="00817924">
        <w:rPr>
          <w:sz w:val="26"/>
          <w:szCs w:val="26"/>
        </w:rPr>
        <w:t xml:space="preserve">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DC783A" w:rsidRPr="00817924" w:rsidRDefault="00DC783A" w:rsidP="00DC783A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  <w:r w:rsidRPr="00817924">
        <w:rPr>
          <w:b/>
          <w:i/>
          <w:sz w:val="26"/>
          <w:szCs w:val="26"/>
          <w:u w:val="single"/>
        </w:rPr>
        <w:t>Ступенчатый метод</w:t>
      </w:r>
      <w:r w:rsidRPr="00817924">
        <w:rPr>
          <w:sz w:val="26"/>
          <w:szCs w:val="26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</w:t>
      </w:r>
      <w:r w:rsidRPr="00817924">
        <w:rPr>
          <w:sz w:val="26"/>
          <w:szCs w:val="26"/>
        </w:rPr>
        <w:lastRenderedPageBreak/>
        <w:t>выразительности движения и т.п. Этот метод м</w:t>
      </w:r>
      <w:r w:rsidRPr="00817924">
        <w:rPr>
          <w:sz w:val="26"/>
          <w:szCs w:val="26"/>
        </w:rPr>
        <w:t>о</w:t>
      </w:r>
      <w:r w:rsidRPr="00817924">
        <w:rPr>
          <w:sz w:val="26"/>
          <w:szCs w:val="26"/>
        </w:rPr>
        <w:t>жет также применяться при изучении сложных движений.</w:t>
      </w:r>
    </w:p>
    <w:p w:rsidR="00DC783A" w:rsidRPr="00817924" w:rsidRDefault="00DC783A" w:rsidP="00DC783A">
      <w:pPr>
        <w:pStyle w:val="2"/>
        <w:spacing w:line="240" w:lineRule="auto"/>
        <w:ind w:left="0" w:right="99" w:firstLine="540"/>
        <w:jc w:val="both"/>
        <w:rPr>
          <w:sz w:val="26"/>
          <w:szCs w:val="26"/>
        </w:rPr>
      </w:pPr>
      <w:r w:rsidRPr="00817924">
        <w:rPr>
          <w:b/>
          <w:i/>
          <w:sz w:val="26"/>
          <w:szCs w:val="26"/>
          <w:u w:val="single"/>
        </w:rPr>
        <w:t>Игровой метод</w:t>
      </w:r>
      <w:r w:rsidRPr="00817924">
        <w:rPr>
          <w:b/>
          <w:i/>
          <w:sz w:val="26"/>
          <w:szCs w:val="26"/>
        </w:rPr>
        <w:t xml:space="preserve"> </w:t>
      </w:r>
      <w:r w:rsidRPr="00817924">
        <w:rPr>
          <w:sz w:val="26"/>
          <w:szCs w:val="26"/>
        </w:rPr>
        <w:t>используется при проведении музыкально – ритмических игр. Этот метод основан на элементах соперничества учащихся между собой и повышении ответстве</w:t>
      </w:r>
      <w:r w:rsidRPr="00817924">
        <w:rPr>
          <w:sz w:val="26"/>
          <w:szCs w:val="26"/>
        </w:rPr>
        <w:t>н</w:t>
      </w:r>
      <w:r w:rsidRPr="00817924">
        <w:rPr>
          <w:sz w:val="26"/>
          <w:szCs w:val="26"/>
        </w:rPr>
        <w:t>ности каждого за достижение определённого результата. Такие условия повышают эмоци</w:t>
      </w:r>
      <w:r w:rsidRPr="00817924">
        <w:rPr>
          <w:sz w:val="26"/>
          <w:szCs w:val="26"/>
        </w:rPr>
        <w:t>о</w:t>
      </w:r>
      <w:r w:rsidRPr="00817924">
        <w:rPr>
          <w:sz w:val="26"/>
          <w:szCs w:val="26"/>
        </w:rPr>
        <w:t>нальность обучения.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Названные методы обучения на практике могут быть дополнены различными при</w:t>
      </w:r>
      <w:r w:rsidRPr="00817924">
        <w:rPr>
          <w:sz w:val="26"/>
          <w:szCs w:val="26"/>
        </w:rPr>
        <w:t>ё</w:t>
      </w:r>
      <w:r w:rsidRPr="00817924">
        <w:rPr>
          <w:sz w:val="26"/>
          <w:szCs w:val="26"/>
        </w:rPr>
        <w:t>мами педагогического воздействия на учащихся.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center"/>
        <w:rPr>
          <w:b/>
          <w:color w:val="000000"/>
          <w:sz w:val="28"/>
          <w:szCs w:val="28"/>
        </w:rPr>
      </w:pPr>
      <w:r w:rsidRPr="00940926">
        <w:rPr>
          <w:b/>
          <w:color w:val="000000"/>
          <w:sz w:val="28"/>
          <w:szCs w:val="28"/>
        </w:rPr>
        <w:t>Принципы обучения</w:t>
      </w:r>
    </w:p>
    <w:p w:rsidR="00DC783A" w:rsidRPr="00940926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center"/>
        <w:rPr>
          <w:b/>
          <w:color w:val="000000"/>
          <w:sz w:val="28"/>
          <w:szCs w:val="28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</w:rPr>
        <w:t>Процесс обучения в основном построен на реализации дидакт</w:t>
      </w:r>
      <w:r w:rsidRPr="00817924">
        <w:rPr>
          <w:color w:val="000000"/>
          <w:sz w:val="26"/>
          <w:szCs w:val="26"/>
        </w:rPr>
        <w:t>и</w:t>
      </w:r>
      <w:r w:rsidRPr="00817924">
        <w:rPr>
          <w:color w:val="000000"/>
          <w:sz w:val="26"/>
          <w:szCs w:val="26"/>
        </w:rPr>
        <w:t>ческих  принципов.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  <w:u w:val="single"/>
        </w:rPr>
        <w:t>Принципы сознательности и активности</w:t>
      </w:r>
      <w:r w:rsidRPr="00817924">
        <w:rPr>
          <w:color w:val="000000"/>
          <w:sz w:val="26"/>
          <w:szCs w:val="26"/>
        </w:rPr>
        <w:t xml:space="preserve"> предусматривает сознательности в отнош</w:t>
      </w:r>
      <w:r w:rsidRPr="00817924">
        <w:rPr>
          <w:color w:val="000000"/>
          <w:sz w:val="26"/>
          <w:szCs w:val="26"/>
        </w:rPr>
        <w:t>е</w:t>
      </w:r>
      <w:r w:rsidRPr="00817924">
        <w:rPr>
          <w:color w:val="000000"/>
          <w:sz w:val="26"/>
          <w:szCs w:val="26"/>
        </w:rPr>
        <w:t>нии занятий, формирование интереса в овладении танцевальными движениями и осмысле</w:t>
      </w:r>
      <w:r w:rsidRPr="00817924">
        <w:rPr>
          <w:color w:val="000000"/>
          <w:sz w:val="26"/>
          <w:szCs w:val="26"/>
        </w:rPr>
        <w:t>н</w:t>
      </w:r>
      <w:r w:rsidRPr="00817924">
        <w:rPr>
          <w:color w:val="000000"/>
          <w:sz w:val="26"/>
          <w:szCs w:val="26"/>
        </w:rPr>
        <w:t>ного отношения к ним, воспитание способности к самооценке своих действий и к соответствующ</w:t>
      </w:r>
      <w:r w:rsidRPr="00817924">
        <w:rPr>
          <w:color w:val="000000"/>
          <w:sz w:val="26"/>
          <w:szCs w:val="26"/>
        </w:rPr>
        <w:t>е</w:t>
      </w:r>
      <w:r w:rsidRPr="00817924">
        <w:rPr>
          <w:color w:val="000000"/>
          <w:sz w:val="26"/>
          <w:szCs w:val="26"/>
        </w:rPr>
        <w:t>му их анализу.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  <w:u w:val="single"/>
        </w:rPr>
        <w:t>Принцип наглядности</w:t>
      </w:r>
      <w:r w:rsidRPr="00817924">
        <w:rPr>
          <w:color w:val="000000"/>
          <w:sz w:val="26"/>
          <w:szCs w:val="26"/>
        </w:rPr>
        <w:t xml:space="preserve"> помогает создать представление о темпе, ритме, амплитуде движений; повышает интерес к более глубокому и прочному усвоению танцевальных движ</w:t>
      </w:r>
      <w:r w:rsidRPr="00817924">
        <w:rPr>
          <w:color w:val="000000"/>
          <w:sz w:val="26"/>
          <w:szCs w:val="26"/>
        </w:rPr>
        <w:t>е</w:t>
      </w:r>
      <w:r w:rsidRPr="00817924">
        <w:rPr>
          <w:color w:val="000000"/>
          <w:sz w:val="26"/>
          <w:szCs w:val="26"/>
        </w:rPr>
        <w:t>ний. Приемы наглядности: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</w:rPr>
        <w:t>- прослушивание музыкальных произведений,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</w:rPr>
        <w:t>- словесный разбор средств музыкальной выразительн</w:t>
      </w:r>
      <w:r w:rsidRPr="00817924">
        <w:rPr>
          <w:color w:val="000000"/>
          <w:sz w:val="26"/>
          <w:szCs w:val="26"/>
        </w:rPr>
        <w:t>о</w:t>
      </w:r>
      <w:r w:rsidRPr="00817924">
        <w:rPr>
          <w:color w:val="000000"/>
          <w:sz w:val="26"/>
          <w:szCs w:val="26"/>
        </w:rPr>
        <w:t>сти,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</w:rPr>
        <w:t xml:space="preserve">- демонстрация </w:t>
      </w:r>
      <w:proofErr w:type="gramStart"/>
      <w:r w:rsidRPr="00817924">
        <w:rPr>
          <w:color w:val="000000"/>
          <w:sz w:val="26"/>
          <w:szCs w:val="26"/>
        </w:rPr>
        <w:t>ритмических упражнений</w:t>
      </w:r>
      <w:proofErr w:type="gramEnd"/>
      <w:r w:rsidRPr="00817924">
        <w:rPr>
          <w:color w:val="000000"/>
          <w:sz w:val="26"/>
          <w:szCs w:val="26"/>
        </w:rPr>
        <w:t xml:space="preserve"> и танцевальных движений,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</w:rPr>
        <w:t>- изучение схем, рисунков, наглядных пос</w:t>
      </w:r>
      <w:r w:rsidRPr="00817924">
        <w:rPr>
          <w:color w:val="000000"/>
          <w:sz w:val="26"/>
          <w:szCs w:val="26"/>
        </w:rPr>
        <w:t>о</w:t>
      </w:r>
      <w:r w:rsidRPr="00817924">
        <w:rPr>
          <w:color w:val="000000"/>
          <w:sz w:val="26"/>
          <w:szCs w:val="26"/>
        </w:rPr>
        <w:t>бий и др.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  <w:u w:val="single"/>
        </w:rPr>
        <w:t>Принцип доступности</w:t>
      </w:r>
      <w:r w:rsidRPr="00817924">
        <w:rPr>
          <w:color w:val="000000"/>
          <w:sz w:val="26"/>
          <w:szCs w:val="26"/>
        </w:rPr>
        <w:t xml:space="preserve"> требует постановки перед учащимися задач, соответствующих их силам, постепенного повышения трудности осваиваемого </w:t>
      </w:r>
      <w:r w:rsidRPr="00817924">
        <w:rPr>
          <w:i/>
          <w:color w:val="000000"/>
          <w:sz w:val="26"/>
          <w:szCs w:val="26"/>
        </w:rPr>
        <w:t xml:space="preserve"> </w:t>
      </w:r>
      <w:r w:rsidRPr="00817924">
        <w:rPr>
          <w:color w:val="000000"/>
          <w:sz w:val="26"/>
          <w:szCs w:val="26"/>
        </w:rPr>
        <w:t>учебного материала по дида</w:t>
      </w:r>
      <w:r w:rsidRPr="00817924">
        <w:rPr>
          <w:color w:val="000000"/>
          <w:sz w:val="26"/>
          <w:szCs w:val="26"/>
        </w:rPr>
        <w:t>к</w:t>
      </w:r>
      <w:r w:rsidRPr="00817924">
        <w:rPr>
          <w:color w:val="000000"/>
          <w:sz w:val="26"/>
          <w:szCs w:val="26"/>
        </w:rPr>
        <w:t xml:space="preserve">тическому правилу: от известного </w:t>
      </w:r>
      <w:proofErr w:type="gramStart"/>
      <w:r w:rsidRPr="00817924">
        <w:rPr>
          <w:color w:val="000000"/>
          <w:sz w:val="26"/>
          <w:szCs w:val="26"/>
        </w:rPr>
        <w:t>к</w:t>
      </w:r>
      <w:proofErr w:type="gramEnd"/>
      <w:r w:rsidRPr="00817924">
        <w:rPr>
          <w:color w:val="000000"/>
          <w:sz w:val="26"/>
          <w:szCs w:val="26"/>
        </w:rPr>
        <w:t xml:space="preserve"> не известному, от легкого к трудному, от простого к сложному.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  <w:u w:val="single"/>
        </w:rPr>
        <w:t>Принцип систематичности</w:t>
      </w:r>
      <w:r w:rsidRPr="00817924">
        <w:rPr>
          <w:color w:val="000000"/>
          <w:sz w:val="26"/>
          <w:szCs w:val="26"/>
        </w:rPr>
        <w:t xml:space="preserve">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  <w:u w:val="single"/>
        </w:rPr>
        <w:t>Принцип гуманности</w:t>
      </w:r>
      <w:r w:rsidRPr="00817924">
        <w:rPr>
          <w:color w:val="000000"/>
          <w:sz w:val="26"/>
          <w:szCs w:val="26"/>
        </w:rPr>
        <w:t xml:space="preserve"> в воспитательной раб</w:t>
      </w:r>
      <w:r w:rsidRPr="00817924">
        <w:rPr>
          <w:color w:val="000000"/>
          <w:sz w:val="26"/>
          <w:szCs w:val="26"/>
        </w:rPr>
        <w:t>о</w:t>
      </w:r>
      <w:r w:rsidRPr="00817924">
        <w:rPr>
          <w:color w:val="000000"/>
          <w:sz w:val="26"/>
          <w:szCs w:val="26"/>
        </w:rPr>
        <w:t>те выражает:</w:t>
      </w:r>
    </w:p>
    <w:p w:rsidR="00DC783A" w:rsidRPr="00817924" w:rsidRDefault="00DC783A" w:rsidP="00DC783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</w:rPr>
        <w:t>безусловную веру в доброе начало, заложенное в природе каждого ребенка, отсутствие давления на волю ребенка;</w:t>
      </w:r>
    </w:p>
    <w:p w:rsidR="00DC783A" w:rsidRPr="00817924" w:rsidRDefault="00DC783A" w:rsidP="00DC783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</w:rPr>
        <w:t>глубокое знание и понимание физических, эмоциональных и интеллектуальных потре</w:t>
      </w:r>
      <w:r w:rsidRPr="00817924">
        <w:rPr>
          <w:color w:val="000000"/>
          <w:sz w:val="26"/>
          <w:szCs w:val="26"/>
        </w:rPr>
        <w:t>б</w:t>
      </w:r>
      <w:r w:rsidRPr="00817924">
        <w:rPr>
          <w:color w:val="000000"/>
          <w:sz w:val="26"/>
          <w:szCs w:val="26"/>
        </w:rPr>
        <w:t>ностей детей;</w:t>
      </w:r>
    </w:p>
    <w:p w:rsidR="00DC783A" w:rsidRPr="00817924" w:rsidRDefault="00DC783A" w:rsidP="00DC783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sz w:val="26"/>
          <w:szCs w:val="26"/>
        </w:rPr>
      </w:pPr>
      <w:r w:rsidRPr="00817924">
        <w:rPr>
          <w:color w:val="000000"/>
          <w:sz w:val="26"/>
          <w:szCs w:val="26"/>
        </w:rPr>
        <w:t>создание условий для максимального раскрытия индивидуальности каждого ребенка, его самореализации и сам</w:t>
      </w:r>
      <w:r w:rsidRPr="00817924">
        <w:rPr>
          <w:color w:val="000000"/>
          <w:sz w:val="26"/>
          <w:szCs w:val="26"/>
        </w:rPr>
        <w:t>о</w:t>
      </w:r>
      <w:r w:rsidRPr="00817924">
        <w:rPr>
          <w:color w:val="000000"/>
          <w:sz w:val="26"/>
          <w:szCs w:val="26"/>
        </w:rPr>
        <w:t>утверждения;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color w:val="000000"/>
          <w:sz w:val="26"/>
          <w:szCs w:val="26"/>
        </w:rPr>
      </w:pPr>
      <w:r w:rsidRPr="00817924">
        <w:rPr>
          <w:color w:val="000000"/>
          <w:sz w:val="26"/>
          <w:szCs w:val="26"/>
          <w:u w:val="single"/>
        </w:rPr>
        <w:t>Принцип  демократизма</w:t>
      </w:r>
      <w:r w:rsidRPr="00817924">
        <w:rPr>
          <w:color w:val="000000"/>
          <w:sz w:val="26"/>
          <w:szCs w:val="26"/>
        </w:rPr>
        <w:t xml:space="preserve"> основывается на признании равных прав и обязанностей взро</w:t>
      </w:r>
      <w:r w:rsidRPr="00817924">
        <w:rPr>
          <w:color w:val="000000"/>
          <w:sz w:val="26"/>
          <w:szCs w:val="26"/>
        </w:rPr>
        <w:t>с</w:t>
      </w:r>
      <w:r w:rsidRPr="00817924">
        <w:rPr>
          <w:color w:val="000000"/>
          <w:sz w:val="26"/>
          <w:szCs w:val="26"/>
        </w:rPr>
        <w:t>лых и ребенка, на создании эмоционально-комфортного климата в с</w:t>
      </w:r>
      <w:r w:rsidRPr="00817924">
        <w:rPr>
          <w:color w:val="000000"/>
          <w:sz w:val="26"/>
          <w:szCs w:val="26"/>
        </w:rPr>
        <w:t>о</w:t>
      </w:r>
      <w:r w:rsidRPr="00817924">
        <w:rPr>
          <w:color w:val="000000"/>
          <w:sz w:val="26"/>
          <w:szCs w:val="26"/>
        </w:rPr>
        <w:t>циальной среде.</w:t>
      </w:r>
    </w:p>
    <w:p w:rsidR="00DC783A" w:rsidRPr="00477F8A" w:rsidRDefault="00DC783A" w:rsidP="00DC783A">
      <w:pPr>
        <w:shd w:val="clear" w:color="auto" w:fill="FFFFFF"/>
        <w:autoSpaceDE w:val="0"/>
        <w:autoSpaceDN w:val="0"/>
        <w:adjustRightInd w:val="0"/>
        <w:ind w:right="99" w:firstLine="540"/>
        <w:jc w:val="both"/>
        <w:rPr>
          <w:color w:val="000000"/>
          <w:sz w:val="22"/>
          <w:szCs w:val="22"/>
        </w:rPr>
      </w:pPr>
    </w:p>
    <w:p w:rsidR="00DC783A" w:rsidRDefault="00DC783A" w:rsidP="00DC783A">
      <w:pPr>
        <w:pStyle w:val="2"/>
        <w:spacing w:line="240" w:lineRule="auto"/>
        <w:ind w:right="99" w:firstLine="540"/>
        <w:jc w:val="center"/>
        <w:rPr>
          <w:b/>
          <w:sz w:val="28"/>
          <w:szCs w:val="28"/>
        </w:rPr>
      </w:pPr>
      <w:r w:rsidRPr="00940926">
        <w:rPr>
          <w:b/>
          <w:sz w:val="28"/>
          <w:szCs w:val="28"/>
        </w:rPr>
        <w:t>Модель выпускника</w:t>
      </w:r>
    </w:p>
    <w:p w:rsidR="00DC783A" w:rsidRPr="00477F8A" w:rsidRDefault="00DC783A" w:rsidP="00DC783A">
      <w:pPr>
        <w:pStyle w:val="2"/>
        <w:spacing w:line="240" w:lineRule="auto"/>
        <w:ind w:right="99" w:firstLine="540"/>
        <w:jc w:val="center"/>
        <w:rPr>
          <w:b/>
        </w:rPr>
      </w:pPr>
    </w:p>
    <w:p w:rsidR="00DC783A" w:rsidRPr="00940926" w:rsidRDefault="00DC783A" w:rsidP="00DC783A">
      <w:pPr>
        <w:ind w:firstLine="540"/>
        <w:rPr>
          <w:sz w:val="26"/>
          <w:szCs w:val="26"/>
        </w:rPr>
      </w:pPr>
      <w:r w:rsidRPr="00940926">
        <w:rPr>
          <w:sz w:val="26"/>
          <w:szCs w:val="26"/>
        </w:rPr>
        <w:t>Основными показателями танцевальной культуры и эстетической воспитанности можно считать:</w:t>
      </w:r>
    </w:p>
    <w:p w:rsidR="00DC783A" w:rsidRPr="00940926" w:rsidRDefault="00DC783A" w:rsidP="00DC783A">
      <w:pPr>
        <w:ind w:firstLine="540"/>
        <w:rPr>
          <w:sz w:val="26"/>
          <w:szCs w:val="26"/>
        </w:rPr>
      </w:pPr>
      <w:r w:rsidRPr="00940926">
        <w:rPr>
          <w:sz w:val="26"/>
          <w:szCs w:val="26"/>
        </w:rPr>
        <w:lastRenderedPageBreak/>
        <w:t>Выразительность и грамотность исполнения;</w:t>
      </w:r>
    </w:p>
    <w:p w:rsidR="00DC783A" w:rsidRPr="00940926" w:rsidRDefault="00DC783A" w:rsidP="00DC783A">
      <w:pPr>
        <w:ind w:firstLine="540"/>
        <w:rPr>
          <w:sz w:val="26"/>
          <w:szCs w:val="26"/>
        </w:rPr>
      </w:pPr>
      <w:r w:rsidRPr="00940926">
        <w:rPr>
          <w:sz w:val="26"/>
          <w:szCs w:val="26"/>
        </w:rPr>
        <w:t>Сдержанность и благородство манер;</w:t>
      </w:r>
    </w:p>
    <w:p w:rsidR="00DC783A" w:rsidRPr="00940926" w:rsidRDefault="00DC783A" w:rsidP="00DC783A">
      <w:pPr>
        <w:ind w:firstLine="540"/>
        <w:rPr>
          <w:sz w:val="26"/>
          <w:szCs w:val="26"/>
        </w:rPr>
      </w:pPr>
      <w:r w:rsidRPr="00940926">
        <w:rPr>
          <w:sz w:val="26"/>
          <w:szCs w:val="26"/>
        </w:rPr>
        <w:t>Осмысленное отношение к танцу как к художественному произведению, отражающему чувства и мысли, национальную специфику и социальный характер;</w:t>
      </w:r>
    </w:p>
    <w:p w:rsidR="00DC783A" w:rsidRPr="00940926" w:rsidRDefault="00DC783A" w:rsidP="00DC783A">
      <w:pPr>
        <w:ind w:firstLine="540"/>
        <w:rPr>
          <w:sz w:val="26"/>
          <w:szCs w:val="26"/>
        </w:rPr>
      </w:pPr>
      <w:r w:rsidRPr="00940926">
        <w:rPr>
          <w:sz w:val="26"/>
          <w:szCs w:val="26"/>
        </w:rPr>
        <w:t>Понимание выразительности отдельных элементов танца и музыки в передаче определенного содержания;</w:t>
      </w:r>
    </w:p>
    <w:p w:rsidR="00DC783A" w:rsidRPr="00940926" w:rsidRDefault="00DC783A" w:rsidP="00DC783A">
      <w:pPr>
        <w:ind w:firstLine="540"/>
        <w:rPr>
          <w:sz w:val="26"/>
          <w:szCs w:val="26"/>
        </w:rPr>
      </w:pPr>
      <w:r w:rsidRPr="00940926">
        <w:rPr>
          <w:sz w:val="26"/>
          <w:szCs w:val="26"/>
        </w:rPr>
        <w:t>Способность самостоятельно оценивать хореографическое произведение.</w:t>
      </w: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/>
        <w:rPr>
          <w:b/>
          <w:sz w:val="26"/>
          <w:szCs w:val="26"/>
        </w:rPr>
      </w:pPr>
    </w:p>
    <w:p w:rsidR="00DC783A" w:rsidRDefault="00DC783A" w:rsidP="00DC783A">
      <w:pPr>
        <w:shd w:val="clear" w:color="auto" w:fill="FFFFFF"/>
        <w:autoSpaceDE w:val="0"/>
        <w:autoSpaceDN w:val="0"/>
        <w:adjustRightInd w:val="0"/>
        <w:ind w:right="99"/>
        <w:rPr>
          <w:b/>
          <w:sz w:val="26"/>
          <w:szCs w:val="26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/>
        <w:rPr>
          <w:b/>
          <w:sz w:val="26"/>
          <w:szCs w:val="26"/>
        </w:rPr>
      </w:pPr>
    </w:p>
    <w:p w:rsidR="00DC783A" w:rsidRPr="00940926" w:rsidRDefault="00DC783A" w:rsidP="00DC783A">
      <w:pPr>
        <w:shd w:val="clear" w:color="auto" w:fill="FFFFFF"/>
        <w:autoSpaceDE w:val="0"/>
        <w:autoSpaceDN w:val="0"/>
        <w:adjustRightInd w:val="0"/>
        <w:ind w:right="99"/>
        <w:jc w:val="center"/>
        <w:rPr>
          <w:b/>
          <w:sz w:val="28"/>
          <w:szCs w:val="28"/>
        </w:rPr>
      </w:pPr>
      <w:r w:rsidRPr="00940926">
        <w:rPr>
          <w:b/>
          <w:sz w:val="28"/>
          <w:szCs w:val="28"/>
        </w:rPr>
        <w:t>Ожидаемые результаты и способы их проверки</w:t>
      </w:r>
    </w:p>
    <w:p w:rsidR="00DC783A" w:rsidRPr="00590756" w:rsidRDefault="00DC783A" w:rsidP="00DC783A">
      <w:pPr>
        <w:shd w:val="clear" w:color="auto" w:fill="FFFFFF"/>
        <w:autoSpaceDE w:val="0"/>
        <w:autoSpaceDN w:val="0"/>
        <w:adjustRightInd w:val="0"/>
        <w:ind w:right="99"/>
        <w:jc w:val="center"/>
        <w:rPr>
          <w:b/>
          <w:sz w:val="26"/>
          <w:szCs w:val="26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По окончании пятилетнего курса </w:t>
      </w:r>
      <w:proofErr w:type="gramStart"/>
      <w:r w:rsidRPr="00817924">
        <w:rPr>
          <w:sz w:val="26"/>
          <w:szCs w:val="26"/>
        </w:rPr>
        <w:t>обучения по предмету</w:t>
      </w:r>
      <w:proofErr w:type="gramEnd"/>
      <w:r w:rsidRPr="00817924">
        <w:rPr>
          <w:sz w:val="26"/>
          <w:szCs w:val="26"/>
        </w:rPr>
        <w:t xml:space="preserve"> «Классический танец» учащиеся должны: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уметь самостоятельно, грамотно, технически правильно, выразительно исполнять элементы классического экзерсиса у палки и на середине;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уметь работать в индивидуальном и ансамблевом исполнении;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владеть терминологией движений классического экзерсиса;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иметь представление о музыкальных размерах, темпах, партитуре музыкальных произведений;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владеть достаточным объемом знаний по предмету.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Успеваемость учащихся учитывается в течение учебного года. Формы учета успеваемости: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контрольный урок за четверть;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открытый урок за полугодие;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экзамен (выпускной).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При выведении итоговой (пер</w:t>
      </w:r>
      <w:r>
        <w:rPr>
          <w:sz w:val="26"/>
          <w:szCs w:val="26"/>
        </w:rPr>
        <w:t>е</w:t>
      </w:r>
      <w:r w:rsidRPr="00817924">
        <w:rPr>
          <w:sz w:val="26"/>
          <w:szCs w:val="26"/>
        </w:rPr>
        <w:t>водной) оценки учитывается следующее: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текущие оценки за текущий год;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результат контрольных уроков;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- выступления учащихся в течение учебного года.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Итоговая оценка учитывает успехи и продвижения учащегося в течение всего периода обучения.</w:t>
      </w:r>
    </w:p>
    <w:p w:rsidR="00DC783A" w:rsidRPr="00940926" w:rsidRDefault="00DC783A" w:rsidP="00DC783A">
      <w:pPr>
        <w:shd w:val="clear" w:color="auto" w:fill="FFFFFF"/>
        <w:autoSpaceDE w:val="0"/>
        <w:autoSpaceDN w:val="0"/>
        <w:adjustRightInd w:val="0"/>
        <w:ind w:right="99"/>
        <w:jc w:val="center"/>
        <w:rPr>
          <w:b/>
          <w:sz w:val="28"/>
          <w:szCs w:val="28"/>
        </w:rPr>
      </w:pPr>
      <w:r w:rsidRPr="00940926">
        <w:rPr>
          <w:b/>
          <w:sz w:val="28"/>
          <w:szCs w:val="28"/>
        </w:rPr>
        <w:t>Условия реализации программы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/>
        <w:jc w:val="center"/>
        <w:rPr>
          <w:b/>
          <w:sz w:val="26"/>
          <w:szCs w:val="26"/>
        </w:rPr>
      </w:pP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 w:firstLine="72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Для успешной реализации программы необходимо следующее материально-техническое оснащение:</w:t>
      </w:r>
    </w:p>
    <w:p w:rsidR="00DC783A" w:rsidRPr="00817924" w:rsidRDefault="00DC783A" w:rsidP="00DC783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Наличие хореографического класса;</w:t>
      </w:r>
    </w:p>
    <w:p w:rsidR="00DC783A" w:rsidRPr="00817924" w:rsidRDefault="00DC783A" w:rsidP="00DC783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Наличие станка и зеркал в классе;</w:t>
      </w:r>
    </w:p>
    <w:p w:rsidR="00DC783A" w:rsidRPr="00817924" w:rsidRDefault="00DC783A" w:rsidP="00DC783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Наличие музыкального инструмента;</w:t>
      </w:r>
    </w:p>
    <w:p w:rsidR="00DC783A" w:rsidRPr="00817924" w:rsidRDefault="00DC783A" w:rsidP="00DC783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Наличие </w:t>
      </w:r>
      <w:proofErr w:type="spellStart"/>
      <w:r w:rsidRPr="00817924">
        <w:rPr>
          <w:sz w:val="26"/>
          <w:szCs w:val="26"/>
        </w:rPr>
        <w:t>звуко</w:t>
      </w:r>
      <w:proofErr w:type="spellEnd"/>
      <w:r w:rsidRPr="00817924">
        <w:rPr>
          <w:sz w:val="26"/>
          <w:szCs w:val="26"/>
        </w:rPr>
        <w:t>- и виде</w:t>
      </w:r>
      <w:proofErr w:type="gramStart"/>
      <w:r w:rsidRPr="00817924">
        <w:rPr>
          <w:sz w:val="26"/>
          <w:szCs w:val="26"/>
        </w:rPr>
        <w:t>о-</w:t>
      </w:r>
      <w:proofErr w:type="gramEnd"/>
      <w:r w:rsidRPr="00817924">
        <w:rPr>
          <w:sz w:val="26"/>
          <w:szCs w:val="26"/>
        </w:rPr>
        <w:t xml:space="preserve"> аппаратуры;</w:t>
      </w:r>
    </w:p>
    <w:p w:rsidR="00DC783A" w:rsidRPr="00817924" w:rsidRDefault="00DC783A" w:rsidP="00DC783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Наличие методической литературы;</w:t>
      </w:r>
    </w:p>
    <w:p w:rsidR="00DC783A" w:rsidRPr="00817924" w:rsidRDefault="00DC783A" w:rsidP="00DC783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Наличие нотного материала;</w:t>
      </w:r>
    </w:p>
    <w:p w:rsidR="00DC783A" w:rsidRPr="00817924" w:rsidRDefault="00DC783A" w:rsidP="00DC783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Наличие танцевальной формы и обуви;</w:t>
      </w:r>
    </w:p>
    <w:p w:rsidR="00DC783A" w:rsidRPr="00817924" w:rsidRDefault="00DC783A" w:rsidP="00DC783A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right="99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Наличие </w:t>
      </w:r>
      <w:r w:rsidRPr="00817924">
        <w:rPr>
          <w:sz w:val="26"/>
          <w:szCs w:val="26"/>
          <w:lang w:val="en-US"/>
        </w:rPr>
        <w:t>CD</w:t>
      </w:r>
      <w:r w:rsidRPr="00817924">
        <w:rPr>
          <w:sz w:val="26"/>
          <w:szCs w:val="26"/>
        </w:rPr>
        <w:t xml:space="preserve"> видеокассет, наглядных пособий.  </w:t>
      </w:r>
    </w:p>
    <w:p w:rsidR="00DC783A" w:rsidRPr="00817924" w:rsidRDefault="00DC783A" w:rsidP="00DC783A">
      <w:pPr>
        <w:shd w:val="clear" w:color="auto" w:fill="FFFFFF"/>
        <w:autoSpaceDE w:val="0"/>
        <w:autoSpaceDN w:val="0"/>
        <w:adjustRightInd w:val="0"/>
        <w:ind w:right="99"/>
        <w:jc w:val="center"/>
        <w:rPr>
          <w:sz w:val="26"/>
          <w:szCs w:val="26"/>
        </w:rPr>
      </w:pPr>
    </w:p>
    <w:p w:rsidR="00DC783A" w:rsidRPr="00940926" w:rsidRDefault="00DC783A" w:rsidP="00DC783A">
      <w:pPr>
        <w:ind w:left="210" w:right="99"/>
        <w:jc w:val="center"/>
        <w:rPr>
          <w:b/>
          <w:sz w:val="28"/>
          <w:szCs w:val="28"/>
        </w:rPr>
      </w:pPr>
      <w:r w:rsidRPr="00940926">
        <w:rPr>
          <w:b/>
          <w:sz w:val="28"/>
          <w:szCs w:val="28"/>
        </w:rPr>
        <w:t>Список рекомендуемой литературы</w:t>
      </w:r>
    </w:p>
    <w:p w:rsidR="00DC783A" w:rsidRPr="00817924" w:rsidRDefault="00DC783A" w:rsidP="00DC783A">
      <w:pPr>
        <w:ind w:left="210" w:right="99"/>
        <w:jc w:val="both"/>
        <w:rPr>
          <w:b/>
          <w:sz w:val="26"/>
          <w:szCs w:val="26"/>
        </w:rPr>
      </w:pPr>
    </w:p>
    <w:p w:rsidR="00DC783A" w:rsidRPr="00817924" w:rsidRDefault="00DC783A" w:rsidP="00DC783A">
      <w:pPr>
        <w:numPr>
          <w:ilvl w:val="0"/>
          <w:numId w:val="12"/>
        </w:numPr>
        <w:tabs>
          <w:tab w:val="clear" w:pos="930"/>
          <w:tab w:val="num" w:pos="720"/>
        </w:tabs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lastRenderedPageBreak/>
        <w:t xml:space="preserve">Базарова Н., </w:t>
      </w:r>
      <w:proofErr w:type="spellStart"/>
      <w:r w:rsidRPr="00817924">
        <w:rPr>
          <w:sz w:val="26"/>
          <w:szCs w:val="26"/>
        </w:rPr>
        <w:t>Мей</w:t>
      </w:r>
      <w:proofErr w:type="spellEnd"/>
      <w:r w:rsidRPr="00817924">
        <w:rPr>
          <w:sz w:val="26"/>
          <w:szCs w:val="26"/>
        </w:rPr>
        <w:t xml:space="preserve"> В. «Азбука классического танца» </w:t>
      </w:r>
      <w:proofErr w:type="spellStart"/>
      <w:r w:rsidRPr="00817924">
        <w:rPr>
          <w:sz w:val="26"/>
          <w:szCs w:val="26"/>
        </w:rPr>
        <w:t>Учебн</w:t>
      </w:r>
      <w:proofErr w:type="gramStart"/>
      <w:r w:rsidRPr="00817924">
        <w:rPr>
          <w:sz w:val="26"/>
          <w:szCs w:val="26"/>
        </w:rPr>
        <w:t>о</w:t>
      </w:r>
      <w:proofErr w:type="spellEnd"/>
      <w:r w:rsidRPr="00817924">
        <w:rPr>
          <w:sz w:val="26"/>
          <w:szCs w:val="26"/>
        </w:rPr>
        <w:t>-</w:t>
      </w:r>
      <w:proofErr w:type="gramEnd"/>
      <w:r w:rsidRPr="00817924">
        <w:rPr>
          <w:sz w:val="26"/>
          <w:szCs w:val="26"/>
        </w:rPr>
        <w:t xml:space="preserve"> методическое пособие. 2-е изд. – Л.: Искусство.,1983 г.</w:t>
      </w:r>
    </w:p>
    <w:p w:rsidR="00DC783A" w:rsidRPr="00817924" w:rsidRDefault="00DC783A" w:rsidP="00DC783A">
      <w:pPr>
        <w:numPr>
          <w:ilvl w:val="0"/>
          <w:numId w:val="12"/>
        </w:numPr>
        <w:tabs>
          <w:tab w:val="clear" w:pos="930"/>
          <w:tab w:val="num" w:pos="720"/>
        </w:tabs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Барышникова Т. «Азбука хореографии» Методические указания в помощь учащимся и педагогам детских хореографических коллективов, балетных школ и студий – СПб</w:t>
      </w:r>
      <w:proofErr w:type="gramStart"/>
      <w:r w:rsidRPr="00817924">
        <w:rPr>
          <w:sz w:val="26"/>
          <w:szCs w:val="26"/>
        </w:rPr>
        <w:t xml:space="preserve">.: « </w:t>
      </w:r>
      <w:proofErr w:type="spellStart"/>
      <w:proofErr w:type="gramEnd"/>
      <w:r w:rsidRPr="00817924">
        <w:rPr>
          <w:sz w:val="26"/>
          <w:szCs w:val="26"/>
        </w:rPr>
        <w:t>Люкси</w:t>
      </w:r>
      <w:proofErr w:type="spellEnd"/>
      <w:r w:rsidRPr="00817924">
        <w:rPr>
          <w:sz w:val="26"/>
          <w:szCs w:val="26"/>
        </w:rPr>
        <w:t xml:space="preserve">», « </w:t>
      </w:r>
      <w:proofErr w:type="spellStart"/>
      <w:r w:rsidRPr="00817924">
        <w:rPr>
          <w:sz w:val="26"/>
          <w:szCs w:val="26"/>
        </w:rPr>
        <w:t>Респекс</w:t>
      </w:r>
      <w:proofErr w:type="spellEnd"/>
      <w:r w:rsidRPr="00817924">
        <w:rPr>
          <w:sz w:val="26"/>
          <w:szCs w:val="26"/>
        </w:rPr>
        <w:t>».</w:t>
      </w:r>
    </w:p>
    <w:p w:rsidR="00DC783A" w:rsidRPr="00817924" w:rsidRDefault="00DC783A" w:rsidP="00DC783A">
      <w:pPr>
        <w:numPr>
          <w:ilvl w:val="0"/>
          <w:numId w:val="12"/>
        </w:numPr>
        <w:tabs>
          <w:tab w:val="clear" w:pos="930"/>
          <w:tab w:val="num" w:pos="720"/>
        </w:tabs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 xml:space="preserve">Ваганова А. Я. «Основы классического танца» Учебник. 5-е изд. – Л.: Искусство. </w:t>
      </w:r>
      <w:smartTag w:uri="urn:schemas-microsoft-com:office:smarttags" w:element="metricconverter">
        <w:smartTagPr>
          <w:attr w:name="ProductID" w:val="1980 г"/>
        </w:smartTagPr>
        <w:r w:rsidRPr="00817924">
          <w:rPr>
            <w:sz w:val="26"/>
            <w:szCs w:val="26"/>
          </w:rPr>
          <w:t>1980 г</w:t>
        </w:r>
      </w:smartTag>
      <w:r w:rsidRPr="00817924">
        <w:rPr>
          <w:sz w:val="26"/>
          <w:szCs w:val="26"/>
        </w:rPr>
        <w:t>.</w:t>
      </w:r>
    </w:p>
    <w:p w:rsidR="00DC783A" w:rsidRPr="00817924" w:rsidRDefault="00DC783A" w:rsidP="00DC783A">
      <w:pPr>
        <w:numPr>
          <w:ilvl w:val="0"/>
          <w:numId w:val="12"/>
        </w:numPr>
        <w:tabs>
          <w:tab w:val="clear" w:pos="930"/>
          <w:tab w:val="num" w:pos="720"/>
        </w:tabs>
        <w:ind w:left="0" w:right="99" w:firstLine="0"/>
        <w:jc w:val="both"/>
        <w:rPr>
          <w:sz w:val="26"/>
          <w:szCs w:val="26"/>
        </w:rPr>
      </w:pPr>
      <w:proofErr w:type="spellStart"/>
      <w:r w:rsidRPr="00817924">
        <w:rPr>
          <w:sz w:val="26"/>
          <w:szCs w:val="26"/>
        </w:rPr>
        <w:t>Валукин</w:t>
      </w:r>
      <w:proofErr w:type="spellEnd"/>
      <w:r w:rsidRPr="00817924">
        <w:rPr>
          <w:sz w:val="26"/>
          <w:szCs w:val="26"/>
        </w:rPr>
        <w:t xml:space="preserve"> Е. П. «Мужской классический танец» Учебное пособие. – М.: ГИТИС, 1987г.</w:t>
      </w:r>
    </w:p>
    <w:p w:rsidR="00DC783A" w:rsidRPr="00817924" w:rsidRDefault="00DC783A" w:rsidP="00DC783A">
      <w:pPr>
        <w:numPr>
          <w:ilvl w:val="0"/>
          <w:numId w:val="12"/>
        </w:numPr>
        <w:tabs>
          <w:tab w:val="clear" w:pos="930"/>
          <w:tab w:val="num" w:pos="720"/>
        </w:tabs>
        <w:ind w:left="0" w:right="99" w:firstLine="0"/>
        <w:jc w:val="both"/>
        <w:rPr>
          <w:sz w:val="26"/>
          <w:szCs w:val="26"/>
        </w:rPr>
      </w:pPr>
      <w:r w:rsidRPr="00817924">
        <w:rPr>
          <w:sz w:val="26"/>
          <w:szCs w:val="26"/>
        </w:rPr>
        <w:t>Васильева Т. И. «Балетная осанка» Методическое пособие. – М.: Высшая школа изящных искусств Лтд</w:t>
      </w:r>
      <w:proofErr w:type="gramStart"/>
      <w:r w:rsidRPr="00817924">
        <w:rPr>
          <w:sz w:val="26"/>
          <w:szCs w:val="26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1993 г"/>
        </w:smartTagPr>
        <w:r w:rsidRPr="00817924">
          <w:rPr>
            <w:sz w:val="26"/>
            <w:szCs w:val="26"/>
          </w:rPr>
          <w:t>1993 г</w:t>
        </w:r>
      </w:smartTag>
      <w:r w:rsidRPr="00817924">
        <w:rPr>
          <w:sz w:val="26"/>
          <w:szCs w:val="26"/>
        </w:rPr>
        <w:t>.</w:t>
      </w:r>
    </w:p>
    <w:p w:rsidR="00DC783A" w:rsidRPr="00817924" w:rsidRDefault="00DC783A" w:rsidP="00DC783A">
      <w:pPr>
        <w:pStyle w:val="af"/>
        <w:ind w:right="9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17924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17924">
        <w:rPr>
          <w:rFonts w:ascii="Times New Roman" w:hAnsi="Times New Roman"/>
          <w:b/>
          <w:sz w:val="26"/>
          <w:szCs w:val="26"/>
        </w:rPr>
        <w:t xml:space="preserve"> Р И Л О Ж Е Н И Я</w:t>
      </w:r>
    </w:p>
    <w:p w:rsidR="00DC783A" w:rsidRPr="00817924" w:rsidRDefault="00DC783A" w:rsidP="00DC783A">
      <w:pPr>
        <w:pStyle w:val="af"/>
        <w:ind w:right="99"/>
        <w:jc w:val="center"/>
        <w:rPr>
          <w:rFonts w:ascii="Times New Roman" w:hAnsi="Times New Roman"/>
          <w:b/>
          <w:sz w:val="26"/>
          <w:szCs w:val="26"/>
        </w:rPr>
      </w:pPr>
    </w:p>
    <w:p w:rsidR="00DC783A" w:rsidRPr="00817924" w:rsidRDefault="00DC783A" w:rsidP="00DC783A">
      <w:pPr>
        <w:pStyle w:val="af"/>
        <w:ind w:right="99"/>
        <w:jc w:val="center"/>
        <w:rPr>
          <w:rFonts w:ascii="Times New Roman" w:hAnsi="Times New Roman"/>
          <w:b/>
          <w:sz w:val="26"/>
          <w:szCs w:val="26"/>
        </w:rPr>
      </w:pPr>
      <w:r w:rsidRPr="00817924">
        <w:rPr>
          <w:rFonts w:ascii="Times New Roman" w:hAnsi="Times New Roman"/>
          <w:b/>
          <w:sz w:val="26"/>
          <w:szCs w:val="26"/>
        </w:rPr>
        <w:t>Терминология классического танца</w:t>
      </w:r>
    </w:p>
    <w:p w:rsidR="00DC783A" w:rsidRPr="00817924" w:rsidRDefault="00DC783A" w:rsidP="00DC783A">
      <w:pPr>
        <w:pStyle w:val="af"/>
        <w:ind w:right="99"/>
        <w:rPr>
          <w:rFonts w:ascii="Times New Roman" w:hAnsi="Times New Roman"/>
          <w:sz w:val="26"/>
          <w:szCs w:val="26"/>
        </w:rPr>
      </w:pP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ASSEMBLE – собранный, соединенный вместе.</w:t>
      </w:r>
      <w:r w:rsidRPr="00817924">
        <w:rPr>
          <w:rFonts w:ascii="Times New Roman" w:hAnsi="Times New Roman"/>
          <w:sz w:val="26"/>
          <w:szCs w:val="26"/>
        </w:rPr>
        <w:br/>
        <w:t>ASSEMBLER – собирать, соединять, созывать.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  <w:lang w:val="fr-FR"/>
        </w:rPr>
      </w:pPr>
      <w:r w:rsidRPr="00817924">
        <w:rPr>
          <w:rFonts w:ascii="Times New Roman" w:hAnsi="Times New Roman"/>
          <w:sz w:val="26"/>
          <w:szCs w:val="26"/>
        </w:rPr>
        <w:t>BALANCE – балансирующее, качающееся.</w:t>
      </w:r>
      <w:r w:rsidRPr="00817924">
        <w:rPr>
          <w:rFonts w:ascii="Times New Roman" w:hAnsi="Times New Roman"/>
          <w:sz w:val="26"/>
          <w:szCs w:val="26"/>
        </w:rPr>
        <w:br/>
      </w:r>
      <w:r w:rsidRPr="00817924">
        <w:rPr>
          <w:rFonts w:ascii="Times New Roman" w:hAnsi="Times New Roman"/>
          <w:sz w:val="26"/>
          <w:szCs w:val="26"/>
          <w:lang w:val="fr-FR"/>
        </w:rPr>
        <w:t xml:space="preserve">BALANCER – </w:t>
      </w:r>
      <w:r w:rsidRPr="00817924">
        <w:rPr>
          <w:rFonts w:ascii="Times New Roman" w:hAnsi="Times New Roman"/>
          <w:sz w:val="26"/>
          <w:szCs w:val="26"/>
        </w:rPr>
        <w:t>к</w:t>
      </w:r>
      <w:r w:rsidRPr="00817924">
        <w:rPr>
          <w:rFonts w:ascii="Times New Roman" w:hAnsi="Times New Roman"/>
          <w:sz w:val="26"/>
          <w:szCs w:val="26"/>
        </w:rPr>
        <w:t>а</w:t>
      </w:r>
      <w:r w:rsidRPr="00817924">
        <w:rPr>
          <w:rFonts w:ascii="Times New Roman" w:hAnsi="Times New Roman"/>
          <w:sz w:val="26"/>
          <w:szCs w:val="26"/>
        </w:rPr>
        <w:t>чать</w:t>
      </w:r>
      <w:r w:rsidRPr="00817924">
        <w:rPr>
          <w:rFonts w:ascii="Times New Roman" w:hAnsi="Times New Roman"/>
          <w:sz w:val="26"/>
          <w:szCs w:val="26"/>
          <w:lang w:val="fr-FR"/>
        </w:rPr>
        <w:t xml:space="preserve">, </w:t>
      </w:r>
      <w:r w:rsidRPr="00817924">
        <w:rPr>
          <w:rFonts w:ascii="Times New Roman" w:hAnsi="Times New Roman"/>
          <w:sz w:val="26"/>
          <w:szCs w:val="26"/>
        </w:rPr>
        <w:t>колебаться</w:t>
      </w:r>
      <w:r w:rsidRPr="00817924">
        <w:rPr>
          <w:rFonts w:ascii="Times New Roman" w:hAnsi="Times New Roman"/>
          <w:sz w:val="26"/>
          <w:szCs w:val="26"/>
          <w:lang w:val="fr-FR"/>
        </w:rPr>
        <w:t>.</w:t>
      </w:r>
      <w:r w:rsidRPr="00817924">
        <w:rPr>
          <w:rFonts w:ascii="Times New Roman" w:hAnsi="Times New Roman"/>
          <w:sz w:val="26"/>
          <w:szCs w:val="26"/>
          <w:lang w:val="fr-FR"/>
        </w:rPr>
        <w:br/>
        <w:t xml:space="preserve">SE BALANCER – </w:t>
      </w:r>
      <w:r w:rsidRPr="00817924">
        <w:rPr>
          <w:rFonts w:ascii="Times New Roman" w:hAnsi="Times New Roman"/>
          <w:sz w:val="26"/>
          <w:szCs w:val="26"/>
        </w:rPr>
        <w:t>качаться</w:t>
      </w:r>
      <w:r w:rsidRPr="00817924">
        <w:rPr>
          <w:rFonts w:ascii="Times New Roman" w:hAnsi="Times New Roman"/>
          <w:sz w:val="26"/>
          <w:szCs w:val="26"/>
          <w:lang w:val="fr-FR"/>
        </w:rPr>
        <w:t>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  <w:lang w:val="fr-FR"/>
        </w:rPr>
      </w:pPr>
      <w:r w:rsidRPr="00817924">
        <w:rPr>
          <w:rFonts w:ascii="Times New Roman" w:hAnsi="Times New Roman"/>
          <w:sz w:val="26"/>
          <w:szCs w:val="26"/>
          <w:lang w:val="fr-FR"/>
        </w:rPr>
        <w:t xml:space="preserve">BALLONNE – </w:t>
      </w:r>
      <w:r w:rsidRPr="00817924">
        <w:rPr>
          <w:rFonts w:ascii="Times New Roman" w:hAnsi="Times New Roman"/>
          <w:sz w:val="26"/>
          <w:szCs w:val="26"/>
        </w:rPr>
        <w:t>раздутый</w:t>
      </w:r>
      <w:r w:rsidRPr="00817924">
        <w:rPr>
          <w:rFonts w:ascii="Times New Roman" w:hAnsi="Times New Roman"/>
          <w:sz w:val="26"/>
          <w:szCs w:val="26"/>
          <w:lang w:val="fr-FR"/>
        </w:rPr>
        <w:t xml:space="preserve">, </w:t>
      </w:r>
      <w:r w:rsidRPr="00817924">
        <w:rPr>
          <w:rFonts w:ascii="Times New Roman" w:hAnsi="Times New Roman"/>
          <w:sz w:val="26"/>
          <w:szCs w:val="26"/>
        </w:rPr>
        <w:t>вздутый</w:t>
      </w:r>
      <w:r w:rsidRPr="00817924">
        <w:rPr>
          <w:rFonts w:ascii="Times New Roman" w:hAnsi="Times New Roman"/>
          <w:sz w:val="26"/>
          <w:szCs w:val="26"/>
          <w:lang w:val="fr-FR"/>
        </w:rPr>
        <w:t xml:space="preserve">. </w:t>
      </w:r>
      <w:r w:rsidRPr="00817924">
        <w:rPr>
          <w:rFonts w:ascii="Times New Roman" w:hAnsi="Times New Roman"/>
          <w:sz w:val="26"/>
          <w:szCs w:val="26"/>
          <w:lang w:val="fr-FR"/>
        </w:rPr>
        <w:br/>
        <w:t xml:space="preserve">BALLONNER – </w:t>
      </w:r>
      <w:r w:rsidRPr="00817924">
        <w:rPr>
          <w:rFonts w:ascii="Times New Roman" w:hAnsi="Times New Roman"/>
          <w:sz w:val="26"/>
          <w:szCs w:val="26"/>
        </w:rPr>
        <w:t>раздувать</w:t>
      </w:r>
      <w:r w:rsidRPr="00817924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BALLOTTE - раскачивающееся, качающееся. </w:t>
      </w:r>
      <w:r w:rsidRPr="00817924">
        <w:rPr>
          <w:rFonts w:ascii="Times New Roman" w:hAnsi="Times New Roman"/>
          <w:sz w:val="26"/>
          <w:szCs w:val="26"/>
        </w:rPr>
        <w:br/>
        <w:t>BALLOTTER – раскачивать.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BATTU – битый, ударный.</w:t>
      </w:r>
      <w:r w:rsidRPr="00817924">
        <w:rPr>
          <w:rFonts w:ascii="Times New Roman" w:hAnsi="Times New Roman"/>
          <w:sz w:val="26"/>
          <w:szCs w:val="26"/>
        </w:rPr>
        <w:br/>
        <w:t>BATTRE – бить, ударять.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BOURREE – набитый.</w:t>
      </w:r>
      <w:r w:rsidRPr="00817924">
        <w:rPr>
          <w:rFonts w:ascii="Times New Roman" w:hAnsi="Times New Roman"/>
          <w:sz w:val="26"/>
          <w:szCs w:val="26"/>
        </w:rPr>
        <w:br/>
        <w:t>BOURRER – набивать, пичкать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BRISE – разбитый, ломанный. </w:t>
      </w:r>
      <w:r w:rsidRPr="00817924">
        <w:rPr>
          <w:rFonts w:ascii="Times New Roman" w:hAnsi="Times New Roman"/>
          <w:sz w:val="26"/>
          <w:szCs w:val="26"/>
        </w:rPr>
        <w:br/>
        <w:t>BRISER – разб</w:t>
      </w:r>
      <w:r w:rsidRPr="00817924">
        <w:rPr>
          <w:rFonts w:ascii="Times New Roman" w:hAnsi="Times New Roman"/>
          <w:sz w:val="26"/>
          <w:szCs w:val="26"/>
        </w:rPr>
        <w:t>и</w:t>
      </w:r>
      <w:r w:rsidRPr="00817924">
        <w:rPr>
          <w:rFonts w:ascii="Times New Roman" w:hAnsi="Times New Roman"/>
          <w:sz w:val="26"/>
          <w:szCs w:val="26"/>
        </w:rPr>
        <w:t>вать, ломать.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CHASSE – гонящееся, гонящийся</w:t>
      </w:r>
      <w:r w:rsidRPr="00817924">
        <w:rPr>
          <w:rFonts w:ascii="Times New Roman" w:hAnsi="Times New Roman"/>
          <w:sz w:val="26"/>
          <w:szCs w:val="26"/>
        </w:rPr>
        <w:br/>
        <w:t>CHASSER – гнать, прогонять, охотиться.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COUPE – срезанный, прерванный.</w:t>
      </w:r>
      <w:r w:rsidRPr="00817924">
        <w:rPr>
          <w:rFonts w:ascii="Times New Roman" w:hAnsi="Times New Roman"/>
          <w:sz w:val="26"/>
          <w:szCs w:val="26"/>
        </w:rPr>
        <w:br/>
        <w:t>COUPER – резать, рубить, прерывать, пер</w:t>
      </w:r>
      <w:r w:rsidRPr="00817924">
        <w:rPr>
          <w:rFonts w:ascii="Times New Roman" w:hAnsi="Times New Roman"/>
          <w:sz w:val="26"/>
          <w:szCs w:val="26"/>
        </w:rPr>
        <w:t>е</w:t>
      </w:r>
      <w:r w:rsidRPr="00817924">
        <w:rPr>
          <w:rFonts w:ascii="Times New Roman" w:hAnsi="Times New Roman"/>
          <w:sz w:val="26"/>
          <w:szCs w:val="26"/>
        </w:rPr>
        <w:t>секать.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COURU – пробегающее.</w:t>
      </w:r>
      <w:r w:rsidRPr="00817924">
        <w:rPr>
          <w:rFonts w:ascii="Times New Roman" w:hAnsi="Times New Roman"/>
          <w:sz w:val="26"/>
          <w:szCs w:val="26"/>
        </w:rPr>
        <w:br/>
        <w:t>COURIR – бегать, б</w:t>
      </w:r>
      <w:r w:rsidRPr="00817924">
        <w:rPr>
          <w:rFonts w:ascii="Times New Roman" w:hAnsi="Times New Roman"/>
          <w:sz w:val="26"/>
          <w:szCs w:val="26"/>
        </w:rPr>
        <w:t>е</w:t>
      </w:r>
      <w:r w:rsidRPr="00817924">
        <w:rPr>
          <w:rFonts w:ascii="Times New Roman" w:hAnsi="Times New Roman"/>
          <w:sz w:val="26"/>
          <w:szCs w:val="26"/>
        </w:rPr>
        <w:t>жать.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CROISE – скрещенный</w:t>
      </w:r>
      <w:proofErr w:type="gramStart"/>
      <w:r w:rsidRPr="00817924">
        <w:rPr>
          <w:rFonts w:ascii="Times New Roman" w:hAnsi="Times New Roman"/>
          <w:sz w:val="26"/>
          <w:szCs w:val="26"/>
        </w:rPr>
        <w:t xml:space="preserve"> (-</w:t>
      </w:r>
      <w:proofErr w:type="spellStart"/>
      <w:proofErr w:type="gramEnd"/>
      <w:r w:rsidRPr="00817924">
        <w:rPr>
          <w:rFonts w:ascii="Times New Roman" w:hAnsi="Times New Roman"/>
          <w:sz w:val="26"/>
          <w:szCs w:val="26"/>
        </w:rPr>
        <w:t>ая</w:t>
      </w:r>
      <w:proofErr w:type="spellEnd"/>
      <w:r w:rsidRPr="00817924">
        <w:rPr>
          <w:rFonts w:ascii="Times New Roman" w:hAnsi="Times New Roman"/>
          <w:sz w:val="26"/>
          <w:szCs w:val="26"/>
        </w:rPr>
        <w:t>).</w:t>
      </w:r>
      <w:r w:rsidRPr="00817924">
        <w:rPr>
          <w:rFonts w:ascii="Times New Roman" w:hAnsi="Times New Roman"/>
          <w:sz w:val="26"/>
          <w:szCs w:val="26"/>
        </w:rPr>
        <w:br/>
        <w:t>CROISER – скр</w:t>
      </w:r>
      <w:r w:rsidRPr="00817924">
        <w:rPr>
          <w:rFonts w:ascii="Times New Roman" w:hAnsi="Times New Roman"/>
          <w:sz w:val="26"/>
          <w:szCs w:val="26"/>
        </w:rPr>
        <w:t>е</w:t>
      </w:r>
      <w:r w:rsidRPr="00817924">
        <w:rPr>
          <w:rFonts w:ascii="Times New Roman" w:hAnsi="Times New Roman"/>
          <w:sz w:val="26"/>
          <w:szCs w:val="26"/>
        </w:rPr>
        <w:t>щивать.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SE CROISER – скрещиваться.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DEGAGE – извлеченный, непринужде</w:t>
      </w:r>
      <w:r w:rsidRPr="00817924">
        <w:rPr>
          <w:rFonts w:ascii="Times New Roman" w:hAnsi="Times New Roman"/>
          <w:sz w:val="26"/>
          <w:szCs w:val="26"/>
        </w:rPr>
        <w:t>н</w:t>
      </w:r>
      <w:r w:rsidRPr="00817924">
        <w:rPr>
          <w:rFonts w:ascii="Times New Roman" w:hAnsi="Times New Roman"/>
          <w:sz w:val="26"/>
          <w:szCs w:val="26"/>
        </w:rPr>
        <w:t>ный.</w:t>
      </w:r>
      <w:r w:rsidRPr="00817924">
        <w:rPr>
          <w:rFonts w:ascii="Times New Roman" w:hAnsi="Times New Roman"/>
          <w:sz w:val="26"/>
          <w:szCs w:val="26"/>
        </w:rPr>
        <w:br/>
        <w:t>DEGAGER – извлекать, высвобождать.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DEVELOPPE – развернутое, развивающее. </w:t>
      </w:r>
      <w:r w:rsidRPr="00817924">
        <w:rPr>
          <w:rFonts w:ascii="Times New Roman" w:hAnsi="Times New Roman"/>
          <w:sz w:val="26"/>
          <w:szCs w:val="26"/>
        </w:rPr>
        <w:br/>
        <w:t>DEVELOPPER – развертывать, развивать.</w:t>
      </w:r>
      <w:r w:rsidRPr="00817924">
        <w:rPr>
          <w:rFonts w:ascii="Times New Roman" w:hAnsi="Times New Roman"/>
          <w:sz w:val="26"/>
          <w:szCs w:val="26"/>
        </w:rPr>
        <w:br/>
        <w:t>SE DEVELOPPE – развиваться.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ECART</w:t>
      </w:r>
      <w:r w:rsidRPr="00817924">
        <w:rPr>
          <w:rFonts w:ascii="Times New Roman" w:hAnsi="Times New Roman"/>
          <w:sz w:val="26"/>
          <w:szCs w:val="26"/>
          <w:lang w:val="en-US"/>
        </w:rPr>
        <w:t>E</w:t>
      </w:r>
      <w:proofErr w:type="spellStart"/>
      <w:r w:rsidRPr="00817924">
        <w:rPr>
          <w:rFonts w:ascii="Times New Roman" w:hAnsi="Times New Roman"/>
          <w:sz w:val="26"/>
          <w:szCs w:val="26"/>
        </w:rPr>
        <w:t>E</w:t>
      </w:r>
      <w:proofErr w:type="spellEnd"/>
      <w:r w:rsidRPr="00817924">
        <w:rPr>
          <w:rFonts w:ascii="Times New Roman" w:hAnsi="Times New Roman"/>
          <w:sz w:val="26"/>
          <w:szCs w:val="26"/>
        </w:rPr>
        <w:t xml:space="preserve"> – отодвинутое, раздвинутое.</w:t>
      </w:r>
      <w:r w:rsidRPr="00817924">
        <w:rPr>
          <w:rFonts w:ascii="Times New Roman" w:hAnsi="Times New Roman"/>
          <w:sz w:val="26"/>
          <w:szCs w:val="26"/>
        </w:rPr>
        <w:br/>
        <w:t>ECARTER – отодвигать, раздвигать.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ECHAPPE – убегающее, ускользающее</w:t>
      </w:r>
      <w:r w:rsidRPr="00817924">
        <w:rPr>
          <w:rFonts w:ascii="Times New Roman" w:hAnsi="Times New Roman"/>
          <w:sz w:val="26"/>
          <w:szCs w:val="26"/>
        </w:rPr>
        <w:br/>
        <w:t>ECHAPPER – убегать, вырываться, ускол</w:t>
      </w:r>
      <w:r w:rsidRPr="00817924">
        <w:rPr>
          <w:rFonts w:ascii="Times New Roman" w:hAnsi="Times New Roman"/>
          <w:sz w:val="26"/>
          <w:szCs w:val="26"/>
        </w:rPr>
        <w:t>ь</w:t>
      </w:r>
      <w:r w:rsidRPr="00817924">
        <w:rPr>
          <w:rFonts w:ascii="Times New Roman" w:hAnsi="Times New Roman"/>
          <w:sz w:val="26"/>
          <w:szCs w:val="26"/>
        </w:rPr>
        <w:t>зать.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lastRenderedPageBreak/>
        <w:t>EFFACE  - сглаживающее.</w:t>
      </w:r>
      <w:r w:rsidRPr="00817924">
        <w:rPr>
          <w:rFonts w:ascii="Times New Roman" w:hAnsi="Times New Roman"/>
          <w:sz w:val="26"/>
          <w:szCs w:val="26"/>
        </w:rPr>
        <w:br/>
        <w:t>EFFACER – сглаж</w:t>
      </w:r>
      <w:r w:rsidRPr="00817924">
        <w:rPr>
          <w:rFonts w:ascii="Times New Roman" w:hAnsi="Times New Roman"/>
          <w:sz w:val="26"/>
          <w:szCs w:val="26"/>
        </w:rPr>
        <w:t>и</w:t>
      </w:r>
      <w:r w:rsidRPr="00817924">
        <w:rPr>
          <w:rFonts w:ascii="Times New Roman" w:hAnsi="Times New Roman"/>
          <w:sz w:val="26"/>
          <w:szCs w:val="26"/>
        </w:rPr>
        <w:t>вать, устранять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EMBOITE – последовательное.  </w:t>
      </w:r>
      <w:r w:rsidRPr="00817924">
        <w:rPr>
          <w:rFonts w:ascii="Times New Roman" w:hAnsi="Times New Roman"/>
          <w:sz w:val="26"/>
          <w:szCs w:val="26"/>
        </w:rPr>
        <w:br/>
      </w:r>
      <w:r w:rsidRPr="00817924">
        <w:rPr>
          <w:rFonts w:ascii="Times New Roman" w:hAnsi="Times New Roman"/>
          <w:sz w:val="26"/>
          <w:szCs w:val="26"/>
          <w:lang w:val="en-US"/>
        </w:rPr>
        <w:t>EMBOITER</w:t>
      </w:r>
      <w:r w:rsidRPr="00817924">
        <w:rPr>
          <w:rFonts w:ascii="Times New Roman" w:hAnsi="Times New Roman"/>
          <w:sz w:val="26"/>
          <w:szCs w:val="26"/>
        </w:rPr>
        <w:t xml:space="preserve"> </w:t>
      </w:r>
      <w:r w:rsidRPr="00817924">
        <w:rPr>
          <w:rFonts w:ascii="Times New Roman" w:hAnsi="Times New Roman"/>
          <w:sz w:val="26"/>
          <w:szCs w:val="26"/>
          <w:lang w:val="en-US"/>
        </w:rPr>
        <w:t>LE</w:t>
      </w:r>
      <w:r w:rsidRPr="00817924">
        <w:rPr>
          <w:rFonts w:ascii="Times New Roman" w:hAnsi="Times New Roman"/>
          <w:sz w:val="26"/>
          <w:szCs w:val="26"/>
        </w:rPr>
        <w:t xml:space="preserve"> </w:t>
      </w:r>
      <w:r w:rsidRPr="00817924">
        <w:rPr>
          <w:rFonts w:ascii="Times New Roman" w:hAnsi="Times New Roman"/>
          <w:sz w:val="26"/>
          <w:szCs w:val="26"/>
          <w:lang w:val="en-US"/>
        </w:rPr>
        <w:t>PAS</w:t>
      </w:r>
      <w:r w:rsidRPr="00817924">
        <w:rPr>
          <w:rFonts w:ascii="Times New Roman" w:hAnsi="Times New Roman"/>
          <w:sz w:val="26"/>
          <w:szCs w:val="26"/>
        </w:rPr>
        <w:t xml:space="preserve"> – идти следом.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FAILLI  - ослабевающее.</w:t>
      </w:r>
      <w:r w:rsidRPr="00817924">
        <w:rPr>
          <w:rFonts w:ascii="Times New Roman" w:hAnsi="Times New Roman"/>
          <w:sz w:val="26"/>
          <w:szCs w:val="26"/>
        </w:rPr>
        <w:br/>
        <w:t>FAILLIR – слабеть, нарушать, не доставать.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FONDU  - тающее. </w:t>
      </w:r>
      <w:r w:rsidRPr="00817924">
        <w:rPr>
          <w:rFonts w:ascii="Times New Roman" w:hAnsi="Times New Roman"/>
          <w:sz w:val="26"/>
          <w:szCs w:val="26"/>
        </w:rPr>
        <w:br/>
        <w:t>FONDRE - таять.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FOUETTE  - </w:t>
      </w:r>
      <w:proofErr w:type="spellStart"/>
      <w:r w:rsidRPr="00817924">
        <w:rPr>
          <w:rFonts w:ascii="Times New Roman" w:hAnsi="Times New Roman"/>
          <w:sz w:val="26"/>
          <w:szCs w:val="26"/>
        </w:rPr>
        <w:t>хлестающее</w:t>
      </w:r>
      <w:proofErr w:type="spellEnd"/>
      <w:r w:rsidRPr="00817924">
        <w:rPr>
          <w:rFonts w:ascii="Times New Roman" w:hAnsi="Times New Roman"/>
          <w:sz w:val="26"/>
          <w:szCs w:val="26"/>
        </w:rPr>
        <w:t>.</w:t>
      </w:r>
      <w:r w:rsidRPr="00817924">
        <w:rPr>
          <w:rFonts w:ascii="Times New Roman" w:hAnsi="Times New Roman"/>
          <w:sz w:val="26"/>
          <w:szCs w:val="26"/>
        </w:rPr>
        <w:br/>
        <w:t>FOUETTER – хлестать.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GLISSE – скользящий.</w:t>
      </w:r>
      <w:r w:rsidRPr="00817924">
        <w:rPr>
          <w:rFonts w:ascii="Times New Roman" w:hAnsi="Times New Roman"/>
          <w:sz w:val="26"/>
          <w:szCs w:val="26"/>
        </w:rPr>
        <w:br/>
        <w:t>GLISSER – скользить.</w:t>
      </w:r>
      <w:r w:rsidRPr="00817924">
        <w:rPr>
          <w:rFonts w:ascii="Times New Roman" w:hAnsi="Times New Roman"/>
          <w:sz w:val="26"/>
          <w:szCs w:val="26"/>
        </w:rPr>
        <w:br/>
        <w:t>SE GLISSER – проскользнуть.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JETE – брошенный, кинутый.</w:t>
      </w:r>
      <w:r w:rsidRPr="00817924">
        <w:rPr>
          <w:rFonts w:ascii="Times New Roman" w:hAnsi="Times New Roman"/>
          <w:sz w:val="26"/>
          <w:szCs w:val="26"/>
        </w:rPr>
        <w:br/>
        <w:t>JETER – бросать, кидать.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LEVE – потянутое.</w:t>
      </w:r>
      <w:r w:rsidRPr="00817924">
        <w:rPr>
          <w:rFonts w:ascii="Times New Roman" w:hAnsi="Times New Roman"/>
          <w:sz w:val="26"/>
          <w:szCs w:val="26"/>
        </w:rPr>
        <w:br/>
        <w:t>LEVER – поднимать.</w:t>
      </w:r>
      <w:r w:rsidRPr="00817924">
        <w:rPr>
          <w:rFonts w:ascii="Times New Roman" w:hAnsi="Times New Roman"/>
          <w:sz w:val="26"/>
          <w:szCs w:val="26"/>
        </w:rPr>
        <w:br/>
        <w:t>SE LEVER – вставать.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LIE – соединенное связанное.</w:t>
      </w:r>
      <w:r w:rsidRPr="00817924">
        <w:rPr>
          <w:rFonts w:ascii="Times New Roman" w:hAnsi="Times New Roman"/>
          <w:sz w:val="26"/>
          <w:szCs w:val="26"/>
        </w:rPr>
        <w:br/>
        <w:t>LIER – связ</w:t>
      </w:r>
      <w:r w:rsidRPr="00817924">
        <w:rPr>
          <w:rFonts w:ascii="Times New Roman" w:hAnsi="Times New Roman"/>
          <w:sz w:val="26"/>
          <w:szCs w:val="26"/>
        </w:rPr>
        <w:t>ы</w:t>
      </w:r>
      <w:r w:rsidRPr="00817924">
        <w:rPr>
          <w:rFonts w:ascii="Times New Roman" w:hAnsi="Times New Roman"/>
          <w:sz w:val="26"/>
          <w:szCs w:val="26"/>
        </w:rPr>
        <w:t>вать, соединять.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MARCHE – марширующее. </w:t>
      </w:r>
      <w:r w:rsidRPr="00817924">
        <w:rPr>
          <w:rFonts w:ascii="Times New Roman" w:hAnsi="Times New Roman"/>
          <w:sz w:val="26"/>
          <w:szCs w:val="26"/>
        </w:rPr>
        <w:br/>
        <w:t>MARCHER – маршир</w:t>
      </w:r>
      <w:r w:rsidRPr="00817924">
        <w:rPr>
          <w:rFonts w:ascii="Times New Roman" w:hAnsi="Times New Roman"/>
          <w:sz w:val="26"/>
          <w:szCs w:val="26"/>
        </w:rPr>
        <w:t>о</w:t>
      </w:r>
      <w:r w:rsidRPr="00817924">
        <w:rPr>
          <w:rFonts w:ascii="Times New Roman" w:hAnsi="Times New Roman"/>
          <w:sz w:val="26"/>
          <w:szCs w:val="26"/>
        </w:rPr>
        <w:t>вать.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PASSE – проходящее.</w:t>
      </w:r>
      <w:r w:rsidRPr="00817924">
        <w:rPr>
          <w:rFonts w:ascii="Times New Roman" w:hAnsi="Times New Roman"/>
          <w:sz w:val="26"/>
          <w:szCs w:val="26"/>
        </w:rPr>
        <w:br/>
        <w:t>PASSER – проходить.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PIQUE – колющее.</w:t>
      </w:r>
      <w:r w:rsidRPr="00817924">
        <w:rPr>
          <w:rFonts w:ascii="Times New Roman" w:hAnsi="Times New Roman"/>
          <w:sz w:val="26"/>
          <w:szCs w:val="26"/>
        </w:rPr>
        <w:br/>
        <w:t>PIQUER – колоть.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POINTE – заостренный.</w:t>
      </w:r>
      <w:r w:rsidRPr="00817924">
        <w:rPr>
          <w:rFonts w:ascii="Times New Roman" w:hAnsi="Times New Roman"/>
          <w:sz w:val="26"/>
          <w:szCs w:val="26"/>
        </w:rPr>
        <w:br/>
        <w:t>POINTER – заострить.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PLIE – сгибающее, складывающее </w:t>
      </w:r>
      <w:r w:rsidRPr="00817924">
        <w:rPr>
          <w:rFonts w:ascii="Times New Roman" w:hAnsi="Times New Roman"/>
          <w:sz w:val="26"/>
          <w:szCs w:val="26"/>
        </w:rPr>
        <w:br/>
        <w:t>PLIER – сгибать, складывать.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RENVERCE – опрокидывающее. </w:t>
      </w:r>
      <w:r w:rsidRPr="00817924">
        <w:rPr>
          <w:rFonts w:ascii="Times New Roman" w:hAnsi="Times New Roman"/>
          <w:sz w:val="26"/>
          <w:szCs w:val="26"/>
        </w:rPr>
        <w:br/>
        <w:t>RENVERCER –опрокидывать, опрокинуть.</w:t>
      </w:r>
      <w:r w:rsidRPr="00817924">
        <w:rPr>
          <w:rFonts w:ascii="Times New Roman" w:hAnsi="Times New Roman"/>
          <w:sz w:val="26"/>
          <w:szCs w:val="26"/>
        </w:rPr>
        <w:br/>
        <w:t>SE RENVERCER – опрокидываться.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SAUTE – прыгающее</w:t>
      </w:r>
      <w:r w:rsidRPr="00817924">
        <w:rPr>
          <w:rFonts w:ascii="Times New Roman" w:hAnsi="Times New Roman"/>
          <w:sz w:val="26"/>
          <w:szCs w:val="26"/>
        </w:rPr>
        <w:br/>
        <w:t>SAUTER – прыгать.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TENDU – натянутый</w:t>
      </w:r>
      <w:r w:rsidRPr="00817924">
        <w:rPr>
          <w:rFonts w:ascii="Times New Roman" w:hAnsi="Times New Roman"/>
          <w:sz w:val="26"/>
          <w:szCs w:val="26"/>
        </w:rPr>
        <w:br/>
        <w:t>TENDRE – натягивать.</w:t>
      </w:r>
    </w:p>
    <w:p w:rsidR="00DC783A" w:rsidRPr="00817924" w:rsidRDefault="00DC783A" w:rsidP="00DC783A">
      <w:pPr>
        <w:pStyle w:val="af"/>
        <w:numPr>
          <w:ilvl w:val="0"/>
          <w:numId w:val="13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  <w:lang w:val="en-US"/>
        </w:rPr>
        <w:t xml:space="preserve">TOMBEE – </w:t>
      </w:r>
      <w:r w:rsidRPr="00817924">
        <w:rPr>
          <w:rFonts w:ascii="Times New Roman" w:hAnsi="Times New Roman"/>
          <w:sz w:val="26"/>
          <w:szCs w:val="26"/>
        </w:rPr>
        <w:t>падающий</w:t>
      </w:r>
      <w:r w:rsidRPr="00817924">
        <w:rPr>
          <w:rFonts w:ascii="Times New Roman" w:hAnsi="Times New Roman"/>
          <w:sz w:val="26"/>
          <w:szCs w:val="26"/>
          <w:lang w:val="en-US"/>
        </w:rPr>
        <w:br/>
        <w:t>TOMBER</w:t>
      </w:r>
      <w:r w:rsidRPr="00817924">
        <w:rPr>
          <w:rFonts w:ascii="Times New Roman" w:hAnsi="Times New Roman"/>
          <w:sz w:val="26"/>
          <w:szCs w:val="26"/>
        </w:rPr>
        <w:t xml:space="preserve"> – падать.</w:t>
      </w:r>
    </w:p>
    <w:p w:rsidR="00DC783A" w:rsidRPr="00817924" w:rsidRDefault="00DC783A" w:rsidP="00DC783A">
      <w:pPr>
        <w:pStyle w:val="af"/>
        <w:ind w:left="720" w:right="99"/>
        <w:rPr>
          <w:rFonts w:ascii="Times New Roman" w:hAnsi="Times New Roman"/>
          <w:sz w:val="26"/>
          <w:szCs w:val="26"/>
        </w:rPr>
      </w:pPr>
    </w:p>
    <w:p w:rsidR="00DC783A" w:rsidRPr="00817924" w:rsidRDefault="00DC783A" w:rsidP="00DC783A">
      <w:pPr>
        <w:pStyle w:val="af"/>
        <w:ind w:right="99"/>
        <w:rPr>
          <w:rFonts w:ascii="Times New Roman" w:hAnsi="Times New Roman"/>
          <w:b/>
          <w:sz w:val="26"/>
          <w:szCs w:val="26"/>
        </w:rPr>
      </w:pPr>
      <w:r w:rsidRPr="00817924">
        <w:rPr>
          <w:rFonts w:ascii="Times New Roman" w:hAnsi="Times New Roman"/>
          <w:b/>
          <w:sz w:val="26"/>
          <w:szCs w:val="26"/>
        </w:rPr>
        <w:t>PAS – ШАГ, ТАНЦЕВАЛЬНАЯ ФОРМА. Отдельное выразительное движение, исполняемое в соответствии с правилами кла</w:t>
      </w:r>
      <w:r w:rsidRPr="00817924">
        <w:rPr>
          <w:rFonts w:ascii="Times New Roman" w:hAnsi="Times New Roman"/>
          <w:b/>
          <w:sz w:val="26"/>
          <w:szCs w:val="26"/>
        </w:rPr>
        <w:t>с</w:t>
      </w:r>
      <w:r w:rsidRPr="00817924">
        <w:rPr>
          <w:rFonts w:ascii="Times New Roman" w:hAnsi="Times New Roman"/>
          <w:b/>
          <w:sz w:val="26"/>
          <w:szCs w:val="26"/>
        </w:rPr>
        <w:t xml:space="preserve">сического танца. 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PAS D,AC</w:t>
      </w:r>
      <w:proofErr w:type="gramStart"/>
      <w:r w:rsidRPr="00817924">
        <w:rPr>
          <w:rFonts w:ascii="Times New Roman" w:hAnsi="Times New Roman"/>
          <w:sz w:val="26"/>
          <w:szCs w:val="26"/>
        </w:rPr>
        <w:t>Т</w:t>
      </w:r>
      <w:proofErr w:type="gramEnd"/>
      <w:r w:rsidRPr="00817924">
        <w:rPr>
          <w:rFonts w:ascii="Times New Roman" w:hAnsi="Times New Roman"/>
          <w:sz w:val="26"/>
          <w:szCs w:val="26"/>
        </w:rPr>
        <w:t>IONS – действенный танец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PAS D,ENSENBLE – танец, исполняемый большой группой    танцовщ</w:t>
      </w:r>
      <w:r w:rsidRPr="00817924">
        <w:rPr>
          <w:rFonts w:ascii="Times New Roman" w:hAnsi="Times New Roman"/>
          <w:sz w:val="26"/>
          <w:szCs w:val="26"/>
        </w:rPr>
        <w:t>и</w:t>
      </w:r>
      <w:r w:rsidRPr="00817924">
        <w:rPr>
          <w:rFonts w:ascii="Times New Roman" w:hAnsi="Times New Roman"/>
          <w:sz w:val="26"/>
          <w:szCs w:val="26"/>
        </w:rPr>
        <w:t>ков.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  <w:lang w:val="en-US"/>
        </w:rPr>
      </w:pPr>
      <w:r w:rsidRPr="00817924">
        <w:rPr>
          <w:rFonts w:ascii="Times New Roman" w:hAnsi="Times New Roman"/>
          <w:sz w:val="26"/>
          <w:szCs w:val="26"/>
          <w:lang w:val="en-US"/>
        </w:rPr>
        <w:t xml:space="preserve">PAS DE BASQUE – </w:t>
      </w:r>
      <w:r w:rsidRPr="00817924">
        <w:rPr>
          <w:rFonts w:ascii="Times New Roman" w:hAnsi="Times New Roman"/>
          <w:sz w:val="26"/>
          <w:szCs w:val="26"/>
        </w:rPr>
        <w:t>шаг</w:t>
      </w:r>
      <w:r w:rsidRPr="0081792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17924">
        <w:rPr>
          <w:rFonts w:ascii="Times New Roman" w:hAnsi="Times New Roman"/>
          <w:sz w:val="26"/>
          <w:szCs w:val="26"/>
        </w:rPr>
        <w:t>басков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PAS DE DEUX – танец двоих исполнителей.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PAS DE  QUATRE – одноактный балет, танец четырех исполнителей.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  <w:lang w:val="en-US"/>
        </w:rPr>
      </w:pPr>
      <w:r w:rsidRPr="00817924">
        <w:rPr>
          <w:rFonts w:ascii="Times New Roman" w:hAnsi="Times New Roman"/>
          <w:sz w:val="26"/>
          <w:szCs w:val="26"/>
          <w:lang w:val="en-US"/>
        </w:rPr>
        <w:t xml:space="preserve">PAS DE </w:t>
      </w:r>
      <w:proofErr w:type="gramStart"/>
      <w:r w:rsidRPr="00817924">
        <w:rPr>
          <w:rFonts w:ascii="Times New Roman" w:hAnsi="Times New Roman"/>
          <w:sz w:val="26"/>
          <w:szCs w:val="26"/>
          <w:lang w:val="en-US"/>
        </w:rPr>
        <w:t>POISSON  -</w:t>
      </w:r>
      <w:proofErr w:type="gramEnd"/>
      <w:r w:rsidRPr="0081792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17924">
        <w:rPr>
          <w:rFonts w:ascii="Times New Roman" w:hAnsi="Times New Roman"/>
          <w:sz w:val="26"/>
          <w:szCs w:val="26"/>
        </w:rPr>
        <w:t>шаг</w:t>
      </w:r>
      <w:r w:rsidRPr="00817924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817924">
        <w:rPr>
          <w:rFonts w:ascii="Times New Roman" w:hAnsi="Times New Roman"/>
          <w:sz w:val="26"/>
          <w:szCs w:val="26"/>
        </w:rPr>
        <w:t>прыжок</w:t>
      </w:r>
      <w:r w:rsidRPr="00817924">
        <w:rPr>
          <w:rFonts w:ascii="Times New Roman" w:hAnsi="Times New Roman"/>
          <w:sz w:val="26"/>
          <w:szCs w:val="26"/>
          <w:lang w:val="en-US"/>
        </w:rPr>
        <w:t xml:space="preserve">) </w:t>
      </w:r>
      <w:r w:rsidRPr="00817924">
        <w:rPr>
          <w:rFonts w:ascii="Times New Roman" w:hAnsi="Times New Roman"/>
          <w:sz w:val="26"/>
          <w:szCs w:val="26"/>
        </w:rPr>
        <w:t>рыбы</w:t>
      </w:r>
      <w:r w:rsidRPr="00817924">
        <w:rPr>
          <w:rFonts w:ascii="Times New Roman" w:hAnsi="Times New Roman"/>
          <w:sz w:val="26"/>
          <w:szCs w:val="26"/>
          <w:lang w:val="en-US"/>
        </w:rPr>
        <w:t>.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  <w:lang w:val="en-US"/>
        </w:rPr>
      </w:pPr>
      <w:r w:rsidRPr="00817924">
        <w:rPr>
          <w:rFonts w:ascii="Times New Roman" w:hAnsi="Times New Roman"/>
          <w:sz w:val="26"/>
          <w:szCs w:val="26"/>
          <w:lang w:val="en-US"/>
        </w:rPr>
        <w:lastRenderedPageBreak/>
        <w:t xml:space="preserve">PAS DE CISEAUX – </w:t>
      </w:r>
      <w:r w:rsidRPr="00817924">
        <w:rPr>
          <w:rFonts w:ascii="Times New Roman" w:hAnsi="Times New Roman"/>
          <w:sz w:val="26"/>
          <w:szCs w:val="26"/>
        </w:rPr>
        <w:t>шаг</w:t>
      </w:r>
      <w:r w:rsidRPr="00817924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817924">
        <w:rPr>
          <w:rFonts w:ascii="Times New Roman" w:hAnsi="Times New Roman"/>
          <w:sz w:val="26"/>
          <w:szCs w:val="26"/>
        </w:rPr>
        <w:t>прыжок</w:t>
      </w:r>
      <w:r w:rsidRPr="00817924">
        <w:rPr>
          <w:rFonts w:ascii="Times New Roman" w:hAnsi="Times New Roman"/>
          <w:sz w:val="26"/>
          <w:szCs w:val="26"/>
          <w:lang w:val="en-US"/>
        </w:rPr>
        <w:t xml:space="preserve">) </w:t>
      </w:r>
      <w:r w:rsidRPr="00817924">
        <w:rPr>
          <w:rFonts w:ascii="Times New Roman" w:hAnsi="Times New Roman"/>
          <w:sz w:val="26"/>
          <w:szCs w:val="26"/>
        </w:rPr>
        <w:t>ножницы</w:t>
      </w:r>
      <w:r w:rsidRPr="00817924">
        <w:rPr>
          <w:rFonts w:ascii="Times New Roman" w:hAnsi="Times New Roman"/>
          <w:sz w:val="26"/>
          <w:szCs w:val="26"/>
          <w:lang w:val="en-US"/>
        </w:rPr>
        <w:t>.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PAS DE SISONNE –  группа прыжковых движ</w:t>
      </w:r>
      <w:r w:rsidRPr="00817924">
        <w:rPr>
          <w:rFonts w:ascii="Times New Roman" w:hAnsi="Times New Roman"/>
          <w:sz w:val="26"/>
          <w:szCs w:val="26"/>
        </w:rPr>
        <w:t>е</w:t>
      </w:r>
      <w:r w:rsidRPr="00817924">
        <w:rPr>
          <w:rFonts w:ascii="Times New Roman" w:hAnsi="Times New Roman"/>
          <w:sz w:val="26"/>
          <w:szCs w:val="26"/>
        </w:rPr>
        <w:t>ний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  <w:lang w:val="en-US"/>
        </w:rPr>
      </w:pPr>
      <w:r w:rsidRPr="00817924">
        <w:rPr>
          <w:rFonts w:ascii="Times New Roman" w:hAnsi="Times New Roman"/>
          <w:sz w:val="26"/>
          <w:szCs w:val="26"/>
          <w:lang w:val="en-US"/>
        </w:rPr>
        <w:t xml:space="preserve">PAS DE TROIS </w:t>
      </w:r>
      <w:proofErr w:type="gramStart"/>
      <w:r w:rsidRPr="00817924">
        <w:rPr>
          <w:rFonts w:ascii="Times New Roman" w:hAnsi="Times New Roman"/>
          <w:sz w:val="26"/>
          <w:szCs w:val="26"/>
          <w:lang w:val="en-US"/>
        </w:rPr>
        <w:t xml:space="preserve">–  </w:t>
      </w:r>
      <w:r w:rsidRPr="00817924">
        <w:rPr>
          <w:rFonts w:ascii="Times New Roman" w:hAnsi="Times New Roman"/>
          <w:sz w:val="26"/>
          <w:szCs w:val="26"/>
        </w:rPr>
        <w:t>танец</w:t>
      </w:r>
      <w:proofErr w:type="gramEnd"/>
      <w:r w:rsidRPr="0081792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17924">
        <w:rPr>
          <w:rFonts w:ascii="Times New Roman" w:hAnsi="Times New Roman"/>
          <w:sz w:val="26"/>
          <w:szCs w:val="26"/>
        </w:rPr>
        <w:t>втроем</w:t>
      </w:r>
      <w:r w:rsidRPr="00817924">
        <w:rPr>
          <w:rFonts w:ascii="Times New Roman" w:hAnsi="Times New Roman"/>
          <w:sz w:val="26"/>
          <w:szCs w:val="26"/>
          <w:lang w:val="en-US"/>
        </w:rPr>
        <w:t>.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PAS DE CHAT – шаг (прыжок) кошки (кота)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PAS DE MARCHE – маршевый шаг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PAS SAUTE – прыжок</w:t>
      </w:r>
    </w:p>
    <w:p w:rsidR="00DC783A" w:rsidRPr="00817924" w:rsidRDefault="00DC783A" w:rsidP="00DC783A">
      <w:pPr>
        <w:pStyle w:val="af"/>
        <w:numPr>
          <w:ilvl w:val="0"/>
          <w:numId w:val="14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PAS SOUBRESAUT – резкий прыжок.</w:t>
      </w:r>
    </w:p>
    <w:p w:rsidR="00DC783A" w:rsidRDefault="00DC783A" w:rsidP="00DC783A">
      <w:pPr>
        <w:pStyle w:val="af"/>
        <w:ind w:right="99"/>
        <w:rPr>
          <w:rFonts w:ascii="Times New Roman" w:hAnsi="Times New Roman"/>
          <w:sz w:val="26"/>
          <w:szCs w:val="26"/>
        </w:rPr>
      </w:pPr>
    </w:p>
    <w:p w:rsidR="00DC783A" w:rsidRDefault="00DC783A" w:rsidP="00DC783A">
      <w:pPr>
        <w:pStyle w:val="af"/>
        <w:ind w:right="99"/>
        <w:rPr>
          <w:rFonts w:ascii="Times New Roman" w:hAnsi="Times New Roman"/>
          <w:sz w:val="26"/>
          <w:szCs w:val="26"/>
        </w:rPr>
      </w:pPr>
    </w:p>
    <w:p w:rsidR="00DC783A" w:rsidRDefault="00DC783A" w:rsidP="00DC783A">
      <w:pPr>
        <w:pStyle w:val="af"/>
        <w:ind w:right="99"/>
        <w:rPr>
          <w:rFonts w:ascii="Times New Roman" w:hAnsi="Times New Roman"/>
          <w:sz w:val="26"/>
          <w:szCs w:val="26"/>
        </w:rPr>
      </w:pPr>
    </w:p>
    <w:p w:rsidR="00DC783A" w:rsidRPr="00817924" w:rsidRDefault="00DC783A" w:rsidP="00DC783A">
      <w:pPr>
        <w:pStyle w:val="af"/>
        <w:ind w:right="99"/>
        <w:rPr>
          <w:rFonts w:ascii="Times New Roman" w:hAnsi="Times New Roman"/>
          <w:sz w:val="26"/>
          <w:szCs w:val="26"/>
        </w:rPr>
      </w:pPr>
    </w:p>
    <w:p w:rsidR="00DC783A" w:rsidRPr="00940926" w:rsidRDefault="00DC783A" w:rsidP="00DC783A">
      <w:pPr>
        <w:pStyle w:val="af"/>
        <w:ind w:right="99"/>
        <w:jc w:val="center"/>
        <w:rPr>
          <w:rFonts w:ascii="Times New Roman" w:hAnsi="Times New Roman"/>
          <w:b/>
          <w:sz w:val="28"/>
          <w:szCs w:val="28"/>
        </w:rPr>
      </w:pPr>
      <w:r w:rsidRPr="00940926">
        <w:rPr>
          <w:rFonts w:ascii="Times New Roman" w:hAnsi="Times New Roman"/>
          <w:b/>
          <w:sz w:val="28"/>
          <w:szCs w:val="28"/>
        </w:rPr>
        <w:t>Отдельные слова и словосочетания.</w:t>
      </w:r>
    </w:p>
    <w:p w:rsidR="00DC783A" w:rsidRPr="00940926" w:rsidRDefault="00DC783A" w:rsidP="00DC783A">
      <w:pPr>
        <w:pStyle w:val="af"/>
        <w:ind w:right="99"/>
        <w:jc w:val="center"/>
        <w:rPr>
          <w:rFonts w:ascii="Times New Roman" w:hAnsi="Times New Roman"/>
          <w:b/>
          <w:sz w:val="28"/>
          <w:szCs w:val="28"/>
        </w:rPr>
      </w:pP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ADAJIO (ит.) </w:t>
      </w:r>
      <w:proofErr w:type="gramStart"/>
      <w:r w:rsidRPr="00817924">
        <w:rPr>
          <w:rFonts w:ascii="Times New Roman" w:hAnsi="Times New Roman"/>
          <w:sz w:val="26"/>
          <w:szCs w:val="26"/>
        </w:rPr>
        <w:t>–м</w:t>
      </w:r>
      <w:proofErr w:type="gramEnd"/>
      <w:r w:rsidRPr="00817924">
        <w:rPr>
          <w:rFonts w:ascii="Times New Roman" w:hAnsi="Times New Roman"/>
          <w:sz w:val="26"/>
          <w:szCs w:val="26"/>
        </w:rPr>
        <w:t>едленно, медленная часть танца.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ALLEGRO (ит.)  – быстро, прыжки.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APLOMB – устойчивость.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ARABESQUE - поза, название которой происходит от стиля арабских фресок. В классическом танце существует четыре в</w:t>
      </w:r>
      <w:r w:rsidRPr="00817924">
        <w:rPr>
          <w:rFonts w:ascii="Times New Roman" w:hAnsi="Times New Roman"/>
          <w:sz w:val="26"/>
          <w:szCs w:val="26"/>
        </w:rPr>
        <w:t>и</w:t>
      </w:r>
      <w:r w:rsidRPr="00817924">
        <w:rPr>
          <w:rFonts w:ascii="Times New Roman" w:hAnsi="Times New Roman"/>
          <w:sz w:val="26"/>
          <w:szCs w:val="26"/>
        </w:rPr>
        <w:t xml:space="preserve">да «арабесков»: № 1, 2, 3 и 4. 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ATTITUDE – поза, положение фигуры. Поднятая вверх нога полусогнута.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BALANCOIRE – качели. 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BATTERIE – барабанный бой.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BATTEMENT – размах, биение.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BATTEMENT TENDU – отведение и приведение выт</w:t>
      </w:r>
      <w:r w:rsidRPr="00817924">
        <w:rPr>
          <w:rFonts w:ascii="Times New Roman" w:hAnsi="Times New Roman"/>
          <w:sz w:val="26"/>
          <w:szCs w:val="26"/>
        </w:rPr>
        <w:t>я</w:t>
      </w:r>
      <w:r w:rsidRPr="00817924">
        <w:rPr>
          <w:rFonts w:ascii="Times New Roman" w:hAnsi="Times New Roman"/>
          <w:sz w:val="26"/>
          <w:szCs w:val="26"/>
        </w:rPr>
        <w:t>нутой ноги, выдвижение ноги.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BATTEMENT  FONDU – мягкое, плавное, «тающее» движение.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BATTEMENT  FRAPPE – движение с ударом или уда</w:t>
      </w:r>
      <w:r w:rsidRPr="00817924">
        <w:rPr>
          <w:rFonts w:ascii="Times New Roman" w:hAnsi="Times New Roman"/>
          <w:sz w:val="26"/>
          <w:szCs w:val="26"/>
        </w:rPr>
        <w:t>р</w:t>
      </w:r>
      <w:r w:rsidRPr="00817924">
        <w:rPr>
          <w:rFonts w:ascii="Times New Roman" w:hAnsi="Times New Roman"/>
          <w:sz w:val="26"/>
          <w:szCs w:val="26"/>
        </w:rPr>
        <w:t>ное движение.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BATTEMENT  DOUBLE   FRAPPE – движение с двойным ударом.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BATTEMENT DEVELOPPE – раскачивать, раскрывать, вынимать ногу на 90 градусов в нужное направление, позу.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BATTEMENT SOUTENU – выдерживать, поддерживать, движение с потягиванием ног в пятой позиции, непр</w:t>
      </w:r>
      <w:r w:rsidRPr="00817924">
        <w:rPr>
          <w:rFonts w:ascii="Times New Roman" w:hAnsi="Times New Roman"/>
          <w:sz w:val="26"/>
          <w:szCs w:val="26"/>
        </w:rPr>
        <w:t>е</w:t>
      </w:r>
      <w:r w:rsidRPr="00817924">
        <w:rPr>
          <w:rFonts w:ascii="Times New Roman" w:hAnsi="Times New Roman"/>
          <w:sz w:val="26"/>
          <w:szCs w:val="26"/>
        </w:rPr>
        <w:t>рывное движение.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BARRE – брус, полоса, станок за который держа</w:t>
      </w:r>
      <w:r w:rsidRPr="00817924">
        <w:rPr>
          <w:rFonts w:ascii="Times New Roman" w:hAnsi="Times New Roman"/>
          <w:sz w:val="26"/>
          <w:szCs w:val="26"/>
        </w:rPr>
        <w:t>т</w:t>
      </w:r>
      <w:r w:rsidRPr="00817924">
        <w:rPr>
          <w:rFonts w:ascii="Times New Roman" w:hAnsi="Times New Roman"/>
          <w:sz w:val="26"/>
          <w:szCs w:val="26"/>
        </w:rPr>
        <w:t>ся в классе.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CABRIOLE – прыжок с подбиванием одной ноги др</w:t>
      </w:r>
      <w:r w:rsidRPr="00817924">
        <w:rPr>
          <w:rFonts w:ascii="Times New Roman" w:hAnsi="Times New Roman"/>
          <w:sz w:val="26"/>
          <w:szCs w:val="26"/>
        </w:rPr>
        <w:t>у</w:t>
      </w:r>
      <w:r w:rsidRPr="00817924">
        <w:rPr>
          <w:rFonts w:ascii="Times New Roman" w:hAnsi="Times New Roman"/>
          <w:sz w:val="26"/>
          <w:szCs w:val="26"/>
        </w:rPr>
        <w:t>гой.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CHANGEMENT DE PIEDS – прыжок с переменой ног в во</w:t>
      </w:r>
      <w:r w:rsidRPr="00817924">
        <w:rPr>
          <w:rFonts w:ascii="Times New Roman" w:hAnsi="Times New Roman"/>
          <w:sz w:val="26"/>
          <w:szCs w:val="26"/>
        </w:rPr>
        <w:t>з</w:t>
      </w:r>
      <w:r w:rsidRPr="00817924">
        <w:rPr>
          <w:rFonts w:ascii="Times New Roman" w:hAnsi="Times New Roman"/>
          <w:sz w:val="26"/>
          <w:szCs w:val="26"/>
        </w:rPr>
        <w:t>духе.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CHANGEMENT – смена ног в прыжке.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DESSUS-DESSOUS – вверх-вниз, верхняя часть и нижняя часть, «над» и «под».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EN DEHORS – наружу, из круга.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EN DEDANS – внутрь, в круг.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EN FACE - прямо, прямое положение корпуса, г</w:t>
      </w:r>
      <w:r w:rsidRPr="00817924">
        <w:rPr>
          <w:rFonts w:ascii="Times New Roman" w:hAnsi="Times New Roman"/>
          <w:sz w:val="26"/>
          <w:szCs w:val="26"/>
        </w:rPr>
        <w:t>о</w:t>
      </w:r>
      <w:r w:rsidRPr="00817924">
        <w:rPr>
          <w:rFonts w:ascii="Times New Roman" w:hAnsi="Times New Roman"/>
          <w:sz w:val="26"/>
          <w:szCs w:val="26"/>
        </w:rPr>
        <w:t>ловы и ног.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EN TOURNANT – вращать, поворачивать корпус во время движения.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 xml:space="preserve">ENTRECHAT – прыжок с </w:t>
      </w:r>
      <w:proofErr w:type="gramStart"/>
      <w:r w:rsidRPr="00817924">
        <w:rPr>
          <w:rFonts w:ascii="Times New Roman" w:hAnsi="Times New Roman"/>
          <w:sz w:val="26"/>
          <w:szCs w:val="26"/>
        </w:rPr>
        <w:t>заносной</w:t>
      </w:r>
      <w:proofErr w:type="gramEnd"/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EXERCICE – упражнение.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GRAND – большой.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JETE ENTRELACEE – переплетенный, перекидной прыжок.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JETE – бросок, бросок ноги на месте или в пры</w:t>
      </w:r>
      <w:r w:rsidRPr="00817924">
        <w:rPr>
          <w:rFonts w:ascii="Times New Roman" w:hAnsi="Times New Roman"/>
          <w:sz w:val="26"/>
          <w:szCs w:val="26"/>
        </w:rPr>
        <w:t>ж</w:t>
      </w:r>
      <w:r w:rsidRPr="00817924">
        <w:rPr>
          <w:rFonts w:ascii="Times New Roman" w:hAnsi="Times New Roman"/>
          <w:sz w:val="26"/>
          <w:szCs w:val="26"/>
        </w:rPr>
        <w:t>ке.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JETE FERME – закрытый прыжок.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lastRenderedPageBreak/>
        <w:t>JETE PASSE – проходящий прыжок.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PETIT –  маленький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PETIT BATTEMENT – маленький батман, на щиколотке опорной н</w:t>
      </w:r>
      <w:r w:rsidRPr="00817924">
        <w:rPr>
          <w:rFonts w:ascii="Times New Roman" w:hAnsi="Times New Roman"/>
          <w:sz w:val="26"/>
          <w:szCs w:val="26"/>
        </w:rPr>
        <w:t>о</w:t>
      </w:r>
      <w:r w:rsidRPr="00817924">
        <w:rPr>
          <w:rFonts w:ascii="Times New Roman" w:hAnsi="Times New Roman"/>
          <w:sz w:val="26"/>
          <w:szCs w:val="26"/>
        </w:rPr>
        <w:t>ги.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PORT DE BRAS – упражнение для рук, корпуса, г</w:t>
      </w:r>
      <w:r w:rsidRPr="00817924">
        <w:rPr>
          <w:rFonts w:ascii="Times New Roman" w:hAnsi="Times New Roman"/>
          <w:sz w:val="26"/>
          <w:szCs w:val="26"/>
        </w:rPr>
        <w:t>о</w:t>
      </w:r>
      <w:r w:rsidRPr="00817924">
        <w:rPr>
          <w:rFonts w:ascii="Times New Roman" w:hAnsi="Times New Roman"/>
          <w:sz w:val="26"/>
          <w:szCs w:val="26"/>
        </w:rPr>
        <w:t xml:space="preserve">ловы, 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PREPARATION – приготовление, подготовка.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proofErr w:type="gramStart"/>
      <w:r w:rsidRPr="00817924">
        <w:rPr>
          <w:rFonts w:ascii="Times New Roman" w:hAnsi="Times New Roman"/>
          <w:sz w:val="26"/>
          <w:szCs w:val="26"/>
        </w:rPr>
        <w:t>Р</w:t>
      </w:r>
      <w:proofErr w:type="gramEnd"/>
      <w:r w:rsidRPr="00817924">
        <w:rPr>
          <w:rFonts w:ascii="Times New Roman" w:hAnsi="Times New Roman"/>
          <w:sz w:val="26"/>
          <w:szCs w:val="26"/>
        </w:rPr>
        <w:t>IROUETTE – вращения на одной ноге на п</w:t>
      </w:r>
      <w:r w:rsidRPr="00817924">
        <w:rPr>
          <w:rFonts w:ascii="Times New Roman" w:hAnsi="Times New Roman"/>
          <w:sz w:val="26"/>
          <w:szCs w:val="26"/>
        </w:rPr>
        <w:t>о</w:t>
      </w:r>
      <w:r w:rsidRPr="00817924">
        <w:rPr>
          <w:rFonts w:ascii="Times New Roman" w:hAnsi="Times New Roman"/>
          <w:sz w:val="26"/>
          <w:szCs w:val="26"/>
        </w:rPr>
        <w:t>лу.</w:t>
      </w:r>
      <w:r w:rsidRPr="00817924">
        <w:rPr>
          <w:rFonts w:ascii="Times New Roman" w:hAnsi="Times New Roman"/>
          <w:sz w:val="26"/>
          <w:szCs w:val="26"/>
        </w:rPr>
        <w:br/>
        <w:t>RELEVE LENT – медленный подъем ноги на 90 гр</w:t>
      </w:r>
      <w:r w:rsidRPr="00817924">
        <w:rPr>
          <w:rFonts w:ascii="Times New Roman" w:hAnsi="Times New Roman"/>
          <w:sz w:val="26"/>
          <w:szCs w:val="26"/>
        </w:rPr>
        <w:t>а</w:t>
      </w:r>
      <w:r w:rsidRPr="00817924">
        <w:rPr>
          <w:rFonts w:ascii="Times New Roman" w:hAnsi="Times New Roman"/>
          <w:sz w:val="26"/>
          <w:szCs w:val="26"/>
        </w:rPr>
        <w:t>дусов.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ROND DE JAMBE PAR TERRE – вращательное движение н</w:t>
      </w:r>
      <w:r w:rsidRPr="00817924">
        <w:rPr>
          <w:rFonts w:ascii="Times New Roman" w:hAnsi="Times New Roman"/>
          <w:sz w:val="26"/>
          <w:szCs w:val="26"/>
        </w:rPr>
        <w:t>о</w:t>
      </w:r>
      <w:r w:rsidRPr="00817924">
        <w:rPr>
          <w:rFonts w:ascii="Times New Roman" w:hAnsi="Times New Roman"/>
          <w:sz w:val="26"/>
          <w:szCs w:val="26"/>
        </w:rPr>
        <w:t>ги по полу, круг  носком по  полу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  <w:lang w:val="fr-FR"/>
        </w:rPr>
      </w:pPr>
      <w:r w:rsidRPr="00817924">
        <w:rPr>
          <w:rFonts w:ascii="Times New Roman" w:hAnsi="Times New Roman"/>
          <w:sz w:val="26"/>
          <w:szCs w:val="26"/>
          <w:lang w:val="fr-FR"/>
        </w:rPr>
        <w:t xml:space="preserve">ROND DE JAMBE EN L,AIR – </w:t>
      </w:r>
      <w:r w:rsidRPr="00817924">
        <w:rPr>
          <w:rFonts w:ascii="Times New Roman" w:hAnsi="Times New Roman"/>
          <w:sz w:val="26"/>
          <w:szCs w:val="26"/>
        </w:rPr>
        <w:t>круг</w:t>
      </w:r>
      <w:r w:rsidRPr="00817924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817924">
        <w:rPr>
          <w:rFonts w:ascii="Times New Roman" w:hAnsi="Times New Roman"/>
          <w:sz w:val="26"/>
          <w:szCs w:val="26"/>
        </w:rPr>
        <w:t>ногой</w:t>
      </w:r>
      <w:r w:rsidRPr="00817924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817924">
        <w:rPr>
          <w:rFonts w:ascii="Times New Roman" w:hAnsi="Times New Roman"/>
          <w:sz w:val="26"/>
          <w:szCs w:val="26"/>
        </w:rPr>
        <w:t>в</w:t>
      </w:r>
      <w:r w:rsidRPr="00817924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817924">
        <w:rPr>
          <w:rFonts w:ascii="Times New Roman" w:hAnsi="Times New Roman"/>
          <w:sz w:val="26"/>
          <w:szCs w:val="26"/>
        </w:rPr>
        <w:t>во</w:t>
      </w:r>
      <w:r w:rsidRPr="00817924">
        <w:rPr>
          <w:rFonts w:ascii="Times New Roman" w:hAnsi="Times New Roman"/>
          <w:sz w:val="26"/>
          <w:szCs w:val="26"/>
        </w:rPr>
        <w:t>з</w:t>
      </w:r>
      <w:r w:rsidRPr="00817924">
        <w:rPr>
          <w:rFonts w:ascii="Times New Roman" w:hAnsi="Times New Roman"/>
          <w:sz w:val="26"/>
          <w:szCs w:val="26"/>
        </w:rPr>
        <w:t>духе</w:t>
      </w:r>
      <w:r w:rsidRPr="00817924">
        <w:rPr>
          <w:rFonts w:ascii="Times New Roman" w:hAnsi="Times New Roman"/>
          <w:sz w:val="26"/>
          <w:szCs w:val="26"/>
          <w:lang w:val="fr-FR"/>
        </w:rPr>
        <w:t>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SIMPLE – простой, простое движение.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SISSONNE – прямого перевода не имеет, о</w:t>
      </w:r>
      <w:r w:rsidRPr="00817924">
        <w:rPr>
          <w:rFonts w:ascii="Times New Roman" w:hAnsi="Times New Roman"/>
          <w:sz w:val="26"/>
          <w:szCs w:val="26"/>
        </w:rPr>
        <w:t>з</w:t>
      </w:r>
      <w:r w:rsidRPr="00817924">
        <w:rPr>
          <w:rFonts w:ascii="Times New Roman" w:hAnsi="Times New Roman"/>
          <w:sz w:val="26"/>
          <w:szCs w:val="26"/>
        </w:rPr>
        <w:t>начает вид прыжка, разнообразного по форме и часто прим</w:t>
      </w:r>
      <w:r w:rsidRPr="00817924">
        <w:rPr>
          <w:rFonts w:ascii="Times New Roman" w:hAnsi="Times New Roman"/>
          <w:sz w:val="26"/>
          <w:szCs w:val="26"/>
        </w:rPr>
        <w:t>е</w:t>
      </w:r>
      <w:r w:rsidRPr="00817924">
        <w:rPr>
          <w:rFonts w:ascii="Times New Roman" w:hAnsi="Times New Roman"/>
          <w:sz w:val="26"/>
          <w:szCs w:val="26"/>
        </w:rPr>
        <w:t xml:space="preserve">няемого. 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SISSONNE FERME – закрытый прыжок.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SISSONNE  OUVERTE – прыжок открыванием н</w:t>
      </w:r>
      <w:r w:rsidRPr="00817924">
        <w:rPr>
          <w:rFonts w:ascii="Times New Roman" w:hAnsi="Times New Roman"/>
          <w:sz w:val="26"/>
          <w:szCs w:val="26"/>
        </w:rPr>
        <w:t>о</w:t>
      </w:r>
      <w:r w:rsidRPr="00817924">
        <w:rPr>
          <w:rFonts w:ascii="Times New Roman" w:hAnsi="Times New Roman"/>
          <w:sz w:val="26"/>
          <w:szCs w:val="26"/>
        </w:rPr>
        <w:t>ги.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SISSONNE SIMPLE – простой прыжок с двух ног на о</w:t>
      </w:r>
      <w:r w:rsidRPr="00817924">
        <w:rPr>
          <w:rFonts w:ascii="Times New Roman" w:hAnsi="Times New Roman"/>
          <w:sz w:val="26"/>
          <w:szCs w:val="26"/>
        </w:rPr>
        <w:t>д</w:t>
      </w:r>
      <w:r w:rsidRPr="00817924">
        <w:rPr>
          <w:rFonts w:ascii="Times New Roman" w:hAnsi="Times New Roman"/>
          <w:sz w:val="26"/>
          <w:szCs w:val="26"/>
        </w:rPr>
        <w:t>ну.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SISSONNE TOMBEE – прыжок с падением.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  <w:lang w:val="fr-FR"/>
        </w:rPr>
        <w:t xml:space="preserve">SAUT DE BASQUE – </w:t>
      </w:r>
      <w:r w:rsidRPr="00817924">
        <w:rPr>
          <w:rFonts w:ascii="Times New Roman" w:hAnsi="Times New Roman"/>
          <w:sz w:val="26"/>
          <w:szCs w:val="26"/>
        </w:rPr>
        <w:t>прыжок</w:t>
      </w:r>
      <w:r w:rsidRPr="00817924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817924">
        <w:rPr>
          <w:rFonts w:ascii="Times New Roman" w:hAnsi="Times New Roman"/>
          <w:sz w:val="26"/>
          <w:szCs w:val="26"/>
        </w:rPr>
        <w:t>басков</w:t>
      </w:r>
      <w:r w:rsidRPr="00817924">
        <w:rPr>
          <w:rFonts w:ascii="Times New Roman" w:hAnsi="Times New Roman"/>
          <w:sz w:val="26"/>
          <w:szCs w:val="26"/>
          <w:lang w:val="fr-FR"/>
        </w:rPr>
        <w:t xml:space="preserve">. </w:t>
      </w:r>
      <w:r w:rsidRPr="00817924">
        <w:rPr>
          <w:rFonts w:ascii="Times New Roman" w:hAnsi="Times New Roman"/>
          <w:sz w:val="26"/>
          <w:szCs w:val="26"/>
        </w:rPr>
        <w:t>Прыжок с одной ноги на др</w:t>
      </w:r>
      <w:r w:rsidRPr="00817924">
        <w:rPr>
          <w:rFonts w:ascii="Times New Roman" w:hAnsi="Times New Roman"/>
          <w:sz w:val="26"/>
          <w:szCs w:val="26"/>
        </w:rPr>
        <w:t>у</w:t>
      </w:r>
      <w:r w:rsidRPr="00817924">
        <w:rPr>
          <w:rFonts w:ascii="Times New Roman" w:hAnsi="Times New Roman"/>
          <w:sz w:val="26"/>
          <w:szCs w:val="26"/>
        </w:rPr>
        <w:t>гую с поворотом корпуса в воздухе.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SUR LE COU DE PIED – положение одной ноги на щиколотке др</w:t>
      </w:r>
      <w:r w:rsidRPr="00817924">
        <w:rPr>
          <w:rFonts w:ascii="Times New Roman" w:hAnsi="Times New Roman"/>
          <w:sz w:val="26"/>
          <w:szCs w:val="26"/>
        </w:rPr>
        <w:t>у</w:t>
      </w:r>
      <w:r w:rsidRPr="00817924">
        <w:rPr>
          <w:rFonts w:ascii="Times New Roman" w:hAnsi="Times New Roman"/>
          <w:sz w:val="26"/>
          <w:szCs w:val="26"/>
        </w:rPr>
        <w:t>гой, опорной, ноги.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TEMPS LIE – связанное во времени, связующее, плавное, слитное движение.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TEMPS LEVE SOUTEE – прыжок по первой, второй или пятой позиции или из пятой позиции на одну и ту же ногу.</w:t>
      </w:r>
    </w:p>
    <w:p w:rsidR="00DC783A" w:rsidRPr="00817924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TIRE-BOUCHON – закручивать, завивать, в этом движении поднятая нога находится в полусогнутом п</w:t>
      </w:r>
      <w:r w:rsidRPr="00817924">
        <w:rPr>
          <w:rFonts w:ascii="Times New Roman" w:hAnsi="Times New Roman"/>
          <w:sz w:val="26"/>
          <w:szCs w:val="26"/>
        </w:rPr>
        <w:t>о</w:t>
      </w:r>
      <w:r w:rsidRPr="00817924">
        <w:rPr>
          <w:rFonts w:ascii="Times New Roman" w:hAnsi="Times New Roman"/>
          <w:sz w:val="26"/>
          <w:szCs w:val="26"/>
        </w:rPr>
        <w:t>ложении вперед.</w:t>
      </w:r>
    </w:p>
    <w:p w:rsidR="00DC783A" w:rsidRDefault="00DC783A" w:rsidP="00DC783A">
      <w:pPr>
        <w:pStyle w:val="af"/>
        <w:numPr>
          <w:ilvl w:val="0"/>
          <w:numId w:val="15"/>
        </w:numPr>
        <w:ind w:left="709" w:right="99" w:hanging="709"/>
        <w:rPr>
          <w:rFonts w:ascii="Times New Roman" w:hAnsi="Times New Roman"/>
          <w:sz w:val="26"/>
          <w:szCs w:val="26"/>
        </w:rPr>
      </w:pPr>
      <w:r w:rsidRPr="00817924">
        <w:rPr>
          <w:rFonts w:ascii="Times New Roman" w:hAnsi="Times New Roman"/>
          <w:sz w:val="26"/>
          <w:szCs w:val="26"/>
        </w:rPr>
        <w:t>TOUR CHAINEE – сцепленный, связанный, цепь кружков, быстрые повороты, следующие один за др</w:t>
      </w:r>
      <w:r w:rsidRPr="00817924">
        <w:rPr>
          <w:rFonts w:ascii="Times New Roman" w:hAnsi="Times New Roman"/>
          <w:sz w:val="26"/>
          <w:szCs w:val="26"/>
        </w:rPr>
        <w:t>у</w:t>
      </w:r>
      <w:r w:rsidRPr="00817924">
        <w:rPr>
          <w:rFonts w:ascii="Times New Roman" w:hAnsi="Times New Roman"/>
          <w:sz w:val="26"/>
          <w:szCs w:val="26"/>
        </w:rPr>
        <w:t>гим.</w:t>
      </w:r>
    </w:p>
    <w:p w:rsidR="00415043" w:rsidRPr="00DC783A" w:rsidRDefault="00415043" w:rsidP="00DC783A"/>
    <w:sectPr w:rsidR="00415043" w:rsidRPr="00DC783A" w:rsidSect="0041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24F"/>
    <w:multiLevelType w:val="hybridMultilevel"/>
    <w:tmpl w:val="AB206D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2D50D2"/>
    <w:multiLevelType w:val="hybridMultilevel"/>
    <w:tmpl w:val="9782FB6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5D90AFE"/>
    <w:multiLevelType w:val="hybridMultilevel"/>
    <w:tmpl w:val="DE643184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">
    <w:nsid w:val="064F443D"/>
    <w:multiLevelType w:val="hybridMultilevel"/>
    <w:tmpl w:val="1234C3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47007F"/>
    <w:multiLevelType w:val="hybridMultilevel"/>
    <w:tmpl w:val="82628B12"/>
    <w:lvl w:ilvl="0" w:tplc="FBC2DAA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AE03111"/>
    <w:multiLevelType w:val="hybridMultilevel"/>
    <w:tmpl w:val="197E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620C"/>
    <w:multiLevelType w:val="hybridMultilevel"/>
    <w:tmpl w:val="6336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A4710"/>
    <w:multiLevelType w:val="hybridMultilevel"/>
    <w:tmpl w:val="7874779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B5817E6"/>
    <w:multiLevelType w:val="hybridMultilevel"/>
    <w:tmpl w:val="2BF48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0677F"/>
    <w:multiLevelType w:val="hybridMultilevel"/>
    <w:tmpl w:val="A29C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40908"/>
    <w:multiLevelType w:val="hybridMultilevel"/>
    <w:tmpl w:val="0B3A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EA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C27D0"/>
    <w:multiLevelType w:val="hybridMultilevel"/>
    <w:tmpl w:val="4244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C4301"/>
    <w:multiLevelType w:val="hybridMultilevel"/>
    <w:tmpl w:val="B2B8B1C2"/>
    <w:lvl w:ilvl="0" w:tplc="AFC25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B7910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5516F3"/>
    <w:multiLevelType w:val="hybridMultilevel"/>
    <w:tmpl w:val="5E86AEF2"/>
    <w:lvl w:ilvl="0" w:tplc="FFFFFFF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4698764C"/>
    <w:multiLevelType w:val="hybridMultilevel"/>
    <w:tmpl w:val="A21C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71896"/>
    <w:multiLevelType w:val="hybridMultilevel"/>
    <w:tmpl w:val="0DE6A8CA"/>
    <w:lvl w:ilvl="0" w:tplc="2C226E1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4A69705B"/>
    <w:multiLevelType w:val="hybridMultilevel"/>
    <w:tmpl w:val="3E4A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A2074"/>
    <w:multiLevelType w:val="hybridMultilevel"/>
    <w:tmpl w:val="614AE6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DE93A3C"/>
    <w:multiLevelType w:val="hybridMultilevel"/>
    <w:tmpl w:val="80244F54"/>
    <w:lvl w:ilvl="0" w:tplc="FFFFFFFF">
      <w:start w:val="1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E0B3FAA"/>
    <w:multiLevelType w:val="hybridMultilevel"/>
    <w:tmpl w:val="34FC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D143F"/>
    <w:multiLevelType w:val="hybridMultilevel"/>
    <w:tmpl w:val="2CCE60D4"/>
    <w:lvl w:ilvl="0" w:tplc="40BCCD6C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ascii="Times New Roman" w:eastAsia="Times New Roman" w:hAnsi="Times New Roman" w:cs="Times New Roman"/>
      </w:rPr>
    </w:lvl>
    <w:lvl w:ilvl="1" w:tplc="18024B52">
      <w:start w:val="4"/>
      <w:numFmt w:val="decimal"/>
      <w:lvlText w:val="%2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2">
    <w:nsid w:val="4E7363B4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C22C49"/>
    <w:multiLevelType w:val="hybridMultilevel"/>
    <w:tmpl w:val="8F4A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E58A6"/>
    <w:multiLevelType w:val="hybridMultilevel"/>
    <w:tmpl w:val="248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174A5"/>
    <w:multiLevelType w:val="hybridMultilevel"/>
    <w:tmpl w:val="1CBA96E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6E3095C"/>
    <w:multiLevelType w:val="hybridMultilevel"/>
    <w:tmpl w:val="9A2E5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14B"/>
    <w:multiLevelType w:val="hybridMultilevel"/>
    <w:tmpl w:val="7D26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80BE9"/>
    <w:multiLevelType w:val="hybridMultilevel"/>
    <w:tmpl w:val="725A876A"/>
    <w:lvl w:ilvl="0" w:tplc="33A844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18E5968"/>
    <w:multiLevelType w:val="hybridMultilevel"/>
    <w:tmpl w:val="ADD2F5C4"/>
    <w:lvl w:ilvl="0" w:tplc="9B6CFF8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0">
    <w:nsid w:val="67586DB7"/>
    <w:multiLevelType w:val="singleLevel"/>
    <w:tmpl w:val="F0884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432DC7"/>
    <w:multiLevelType w:val="hybridMultilevel"/>
    <w:tmpl w:val="A8C2B90C"/>
    <w:lvl w:ilvl="0" w:tplc="7D9C5D6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2">
    <w:nsid w:val="69B177F2"/>
    <w:multiLevelType w:val="hybridMultilevel"/>
    <w:tmpl w:val="79FC418E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3">
    <w:nsid w:val="6B950721"/>
    <w:multiLevelType w:val="hybridMultilevel"/>
    <w:tmpl w:val="4F5C1412"/>
    <w:lvl w:ilvl="0" w:tplc="AFC25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D7A2ADA"/>
    <w:multiLevelType w:val="hybridMultilevel"/>
    <w:tmpl w:val="2C60A9AC"/>
    <w:lvl w:ilvl="0" w:tplc="E97E4ED2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D7A3F72"/>
    <w:multiLevelType w:val="hybridMultilevel"/>
    <w:tmpl w:val="E93AD452"/>
    <w:lvl w:ilvl="0" w:tplc="154E91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6">
    <w:nsid w:val="71EB25FC"/>
    <w:multiLevelType w:val="hybridMultilevel"/>
    <w:tmpl w:val="3424CDBA"/>
    <w:lvl w:ilvl="0" w:tplc="056A1C38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7">
    <w:nsid w:val="79B55875"/>
    <w:multiLevelType w:val="hybridMultilevel"/>
    <w:tmpl w:val="AD5A0A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DB7162"/>
    <w:multiLevelType w:val="hybridMultilevel"/>
    <w:tmpl w:val="E962F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0"/>
  </w:num>
  <w:num w:numId="4">
    <w:abstractNumId w:val="22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24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5"/>
  </w:num>
  <w:num w:numId="16">
    <w:abstractNumId w:val="32"/>
  </w:num>
  <w:num w:numId="17">
    <w:abstractNumId w:val="19"/>
  </w:num>
  <w:num w:numId="18">
    <w:abstractNumId w:val="36"/>
  </w:num>
  <w:num w:numId="19">
    <w:abstractNumId w:val="14"/>
  </w:num>
  <w:num w:numId="20">
    <w:abstractNumId w:val="2"/>
  </w:num>
  <w:num w:numId="21">
    <w:abstractNumId w:val="21"/>
  </w:num>
  <w:num w:numId="22">
    <w:abstractNumId w:val="34"/>
  </w:num>
  <w:num w:numId="23">
    <w:abstractNumId w:val="28"/>
  </w:num>
  <w:num w:numId="24">
    <w:abstractNumId w:val="33"/>
  </w:num>
  <w:num w:numId="25">
    <w:abstractNumId w:val="20"/>
  </w:num>
  <w:num w:numId="26">
    <w:abstractNumId w:val="27"/>
  </w:num>
  <w:num w:numId="27">
    <w:abstractNumId w:val="4"/>
  </w:num>
  <w:num w:numId="28">
    <w:abstractNumId w:val="35"/>
  </w:num>
  <w:num w:numId="29">
    <w:abstractNumId w:val="16"/>
  </w:num>
  <w:num w:numId="30">
    <w:abstractNumId w:val="12"/>
  </w:num>
  <w:num w:numId="31">
    <w:abstractNumId w:val="15"/>
  </w:num>
  <w:num w:numId="32">
    <w:abstractNumId w:val="29"/>
  </w:num>
  <w:num w:numId="33">
    <w:abstractNumId w:val="7"/>
  </w:num>
  <w:num w:numId="34">
    <w:abstractNumId w:val="25"/>
  </w:num>
  <w:num w:numId="35">
    <w:abstractNumId w:val="23"/>
  </w:num>
  <w:num w:numId="36">
    <w:abstractNumId w:val="31"/>
  </w:num>
  <w:num w:numId="37">
    <w:abstractNumId w:val="6"/>
  </w:num>
  <w:num w:numId="38">
    <w:abstractNumId w:val="37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characterSpacingControl w:val="doNotCompress"/>
  <w:compat/>
  <w:rsids>
    <w:rsidRoot w:val="006677D3"/>
    <w:rsid w:val="000D5177"/>
    <w:rsid w:val="00415043"/>
    <w:rsid w:val="006677D3"/>
    <w:rsid w:val="00A851B1"/>
    <w:rsid w:val="00DC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7D3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677D3"/>
    <w:pPr>
      <w:keepNext/>
      <w:ind w:left="-567" w:right="-1348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677D3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677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7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6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6677D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677D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677D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677D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677D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677D3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677D3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6677D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677D3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677D3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6677D3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677D3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6677D3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677D3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677D3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6677D3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677D3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677D3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677D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677D3"/>
  </w:style>
  <w:style w:type="character" w:customStyle="1" w:styleId="a4">
    <w:name w:val="Символ нумерации"/>
    <w:rsid w:val="006677D3"/>
  </w:style>
  <w:style w:type="character" w:customStyle="1" w:styleId="a5">
    <w:name w:val="Маркеры списка"/>
    <w:rsid w:val="006677D3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677D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styleId="a7">
    <w:name w:val="Body Text"/>
    <w:basedOn w:val="a"/>
    <w:link w:val="a8"/>
    <w:rsid w:val="006677D3"/>
    <w:pPr>
      <w:widowControl w:val="0"/>
      <w:suppressAutoHyphens/>
      <w:spacing w:after="120"/>
    </w:pPr>
    <w:rPr>
      <w:rFonts w:ascii="Arial" w:eastAsia="Arial Unicode MS" w:hAnsi="Arial"/>
      <w:kern w:val="1"/>
      <w:sz w:val="20"/>
      <w:lang/>
    </w:rPr>
  </w:style>
  <w:style w:type="character" w:customStyle="1" w:styleId="a8">
    <w:name w:val="Основной текст Знак"/>
    <w:basedOn w:val="a0"/>
    <w:link w:val="a7"/>
    <w:rsid w:val="006677D3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9">
    <w:name w:val="List"/>
    <w:basedOn w:val="a7"/>
    <w:rsid w:val="006677D3"/>
    <w:rPr>
      <w:rFonts w:cs="Tahoma"/>
    </w:rPr>
  </w:style>
  <w:style w:type="paragraph" w:customStyle="1" w:styleId="11">
    <w:name w:val="Название1"/>
    <w:basedOn w:val="a"/>
    <w:rsid w:val="006677D3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  <w:lang/>
    </w:rPr>
  </w:style>
  <w:style w:type="paragraph" w:customStyle="1" w:styleId="12">
    <w:name w:val="Указатель1"/>
    <w:basedOn w:val="a"/>
    <w:rsid w:val="006677D3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  <w:lang/>
    </w:rPr>
  </w:style>
  <w:style w:type="paragraph" w:styleId="aa">
    <w:name w:val="footer"/>
    <w:basedOn w:val="a"/>
    <w:link w:val="ab"/>
    <w:rsid w:val="006677D3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/>
    </w:rPr>
  </w:style>
  <w:style w:type="character" w:customStyle="1" w:styleId="ab">
    <w:name w:val="Нижний колонтитул Знак"/>
    <w:basedOn w:val="a0"/>
    <w:link w:val="aa"/>
    <w:rsid w:val="006677D3"/>
    <w:rPr>
      <w:rFonts w:ascii="Arial" w:eastAsia="Arial Unicode MS" w:hAnsi="Arial" w:cs="Times New Roman"/>
      <w:kern w:val="1"/>
      <w:sz w:val="20"/>
      <w:szCs w:val="24"/>
      <w:lang/>
    </w:rPr>
  </w:style>
  <w:style w:type="character" w:styleId="ac">
    <w:name w:val="page number"/>
    <w:basedOn w:val="a0"/>
    <w:rsid w:val="006677D3"/>
  </w:style>
  <w:style w:type="paragraph" w:styleId="ad">
    <w:name w:val="Balloon Text"/>
    <w:basedOn w:val="a"/>
    <w:link w:val="ae"/>
    <w:rsid w:val="006677D3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/>
    </w:rPr>
  </w:style>
  <w:style w:type="character" w:customStyle="1" w:styleId="ae">
    <w:name w:val="Текст выноски Знак"/>
    <w:basedOn w:val="a0"/>
    <w:link w:val="ad"/>
    <w:rsid w:val="006677D3"/>
    <w:rPr>
      <w:rFonts w:ascii="Tahoma" w:eastAsia="Arial Unicode MS" w:hAnsi="Tahoma" w:cs="Tahoma"/>
      <w:kern w:val="1"/>
      <w:sz w:val="16"/>
      <w:szCs w:val="16"/>
      <w:lang/>
    </w:rPr>
  </w:style>
  <w:style w:type="paragraph" w:styleId="2">
    <w:name w:val="Body Text Indent 2"/>
    <w:basedOn w:val="a"/>
    <w:link w:val="20"/>
    <w:rsid w:val="006677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667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6677D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0">
    <w:name w:val="Body Text Indent"/>
    <w:basedOn w:val="a"/>
    <w:link w:val="af1"/>
    <w:rsid w:val="006677D3"/>
    <w:pPr>
      <w:ind w:firstLine="708"/>
      <w:jc w:val="both"/>
    </w:pPr>
  </w:style>
  <w:style w:type="character" w:customStyle="1" w:styleId="af1">
    <w:name w:val="Основной текст с отступом Знак"/>
    <w:basedOn w:val="a0"/>
    <w:link w:val="af0"/>
    <w:rsid w:val="00667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4630</Words>
  <Characters>26396</Characters>
  <Application>Microsoft Office Word</Application>
  <DocSecurity>0</DocSecurity>
  <Lines>219</Lines>
  <Paragraphs>61</Paragraphs>
  <ScaleCrop>false</ScaleCrop>
  <Company>Krokoz™</Company>
  <LinksUpToDate>false</LinksUpToDate>
  <CharactersWithSpaces>30965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Lisik</cp:lastModifiedBy>
  <cp:revision>2</cp:revision>
  <dcterms:created xsi:type="dcterms:W3CDTF">2018-02-13T19:15:00Z</dcterms:created>
  <dcterms:modified xsi:type="dcterms:W3CDTF">2018-02-13T19:15:00Z</dcterms:modified>
</cp:coreProperties>
</file>